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66" w:rsidRPr="00780051" w:rsidRDefault="00780051" w:rsidP="00245685">
      <w:pPr>
        <w:pStyle w:val="Nincstrkz"/>
      </w:pPr>
      <w:r w:rsidRPr="00780051">
        <w:t>ÖNÉLETRAJZ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r w:rsidR="00A562E8" w:rsidRPr="00A562E8">
        <w:t>Prof.</w:t>
      </w:r>
      <w:r w:rsidR="001B6F4A" w:rsidRPr="001B6F4A">
        <w:t xml:space="preserve"> Dr. Görög Márta</w:t>
      </w:r>
      <w:r>
        <w:tab/>
      </w:r>
    </w:p>
    <w:p w:rsidR="00780051" w:rsidRDefault="00780051" w:rsidP="0069760B">
      <w:pPr>
        <w:tabs>
          <w:tab w:val="left" w:pos="2835"/>
        </w:tabs>
        <w:spacing w:before="0" w:after="240"/>
      </w:pPr>
      <w:r>
        <w:rPr>
          <w:b/>
        </w:rPr>
        <w:t>E-mail cím:</w:t>
      </w:r>
      <w:r w:rsidR="001B6F4A">
        <w:rPr>
          <w:b/>
        </w:rPr>
        <w:t xml:space="preserve"> </w:t>
      </w:r>
      <w:r w:rsidR="001B6F4A" w:rsidRPr="001B6F4A">
        <w:t>gorogm@juris.u-szeged.hu</w:t>
      </w:r>
      <w:r>
        <w:tab/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584E73" w:rsidRDefault="00584E73" w:rsidP="0069760B">
      <w:pPr>
        <w:tabs>
          <w:tab w:val="left" w:pos="2835"/>
        </w:tabs>
        <w:spacing w:before="0"/>
      </w:pPr>
      <w:r w:rsidRPr="00584E73">
        <w:rPr>
          <w:b/>
        </w:rPr>
        <w:t>2014</w:t>
      </w:r>
      <w:r>
        <w:tab/>
      </w:r>
      <w:r w:rsidRPr="00584E73">
        <w:t>Habilitáció, summa cum laude</w:t>
      </w:r>
    </w:p>
    <w:p w:rsidR="00584E73" w:rsidRDefault="00584E73" w:rsidP="0069760B">
      <w:pPr>
        <w:tabs>
          <w:tab w:val="left" w:pos="2835"/>
        </w:tabs>
        <w:spacing w:before="0"/>
      </w:pPr>
      <w:r w:rsidRPr="00584E73">
        <w:rPr>
          <w:b/>
        </w:rPr>
        <w:t>2007</w:t>
      </w:r>
      <w:r w:rsidRPr="00584E73">
        <w:tab/>
        <w:t>Tudományos fokozat (PhD), summa cum laude</w:t>
      </w:r>
    </w:p>
    <w:p w:rsidR="00584E73" w:rsidRDefault="00584E73" w:rsidP="0069760B">
      <w:pPr>
        <w:tabs>
          <w:tab w:val="left" w:pos="2835"/>
        </w:tabs>
        <w:spacing w:before="0"/>
        <w:ind w:left="2832" w:hanging="2832"/>
      </w:pPr>
      <w:r w:rsidRPr="00584E73">
        <w:rPr>
          <w:b/>
        </w:rPr>
        <w:t>1998</w:t>
      </w:r>
      <w:r w:rsidRPr="00584E73">
        <w:tab/>
      </w:r>
      <w:r>
        <w:tab/>
      </w:r>
      <w:r w:rsidRPr="00584E73">
        <w:t>József Attila Tudományegyetem, Állam- és Jogtudományi Kar, jogászképzés, nappali tagozat, diploma, summa cum laude</w:t>
      </w:r>
    </w:p>
    <w:p w:rsidR="00780051" w:rsidRDefault="00695D73" w:rsidP="00044718">
      <w:pPr>
        <w:tabs>
          <w:tab w:val="left" w:pos="1560"/>
        </w:tabs>
        <w:spacing w:before="0" w:after="0"/>
        <w:ind w:left="2832" w:hanging="2832"/>
      </w:pPr>
      <w:r>
        <w:rPr>
          <w:b/>
        </w:rPr>
        <w:t>1993</w:t>
      </w:r>
      <w:r>
        <w:tab/>
      </w:r>
      <w:r w:rsidR="00584E73">
        <w:tab/>
      </w:r>
      <w:r w:rsidRPr="00695D73">
        <w:t>Móra Ferenc Gimnázium Kiskunfélegyháza, Német-orosz emelt szintű nyelvi tagozat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3. Munkahelyek</w:t>
      </w:r>
    </w:p>
    <w:p w:rsidR="00584E73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2016-</w:t>
      </w:r>
      <w:r w:rsidRPr="00584E73">
        <w:tab/>
        <w:t>Szegedi Tudományegyetem Állam- és Jogtudományi Kar, Civilisztikai Tudományok Intézete, intézetvezető egyetemi tanár</w:t>
      </w:r>
    </w:p>
    <w:p w:rsidR="00584E73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2008-2016</w:t>
      </w:r>
      <w:r w:rsidRPr="00584E73">
        <w:tab/>
        <w:t>Szegedi Tudományegyetem Állam- és Jogtudományi Kar, Polgári Jogi és Polgári Eljárásjogi Tanszék, Egyetemi docens</w:t>
      </w:r>
    </w:p>
    <w:p w:rsidR="00584E73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2006-2008</w:t>
      </w:r>
      <w:r w:rsidRPr="00584E73">
        <w:tab/>
        <w:t>Szegedi Tudományegyetem Állam- és Jogtudományi Kar, Polgári Jogi és Polgári Eljárásjogi Tanszék, Egyetemi adjunktus</w:t>
      </w:r>
    </w:p>
    <w:p w:rsidR="00584E73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2001-2006</w:t>
      </w:r>
      <w:r w:rsidRPr="00584E73">
        <w:tab/>
        <w:t>Szegedi Tudományegyetem Állam- és Jogtudományi Kar, Polgári Jogi és Polgári Eljárásjogi Tanszék, Egyetemi tanársegéd</w:t>
      </w:r>
    </w:p>
    <w:p w:rsidR="00584E73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1998-2001</w:t>
      </w:r>
      <w:r w:rsidRPr="00584E73">
        <w:tab/>
        <w:t>József Attila Tudományegyetem Állam- és Jogtudományi Kar, Polgári Jogi és Polgári Eljárásjogi Tanszék, Nappali tagozatos PhD. hallgató</w:t>
      </w:r>
    </w:p>
    <w:p w:rsidR="00584E73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1998-2001</w:t>
      </w:r>
      <w:r w:rsidRPr="00584E73">
        <w:tab/>
        <w:t>Kardos, Pető és Törőcsik Társas Ügyvédi Iroda, Ügyvédjelölt</w:t>
      </w:r>
    </w:p>
    <w:p w:rsidR="00584E73" w:rsidRPr="00100EEF" w:rsidRDefault="00584E73" w:rsidP="0069760B">
      <w:pPr>
        <w:tabs>
          <w:tab w:val="left" w:pos="2835"/>
        </w:tabs>
        <w:spacing w:before="0" w:after="240"/>
        <w:ind w:left="2124" w:hanging="2124"/>
      </w:pPr>
      <w:r w:rsidRPr="00584E73">
        <w:rPr>
          <w:b/>
        </w:rPr>
        <w:t>1995-1998</w:t>
      </w:r>
      <w:r w:rsidRPr="00584E73">
        <w:tab/>
        <w:t>Vass és Kardos Ügyvédi Iroda; Vass, Kardos és Társai Ügyvédi Iroda; Kardos, Pető és Törőcsik Társas Ügyvédi Iroda, gyakornok</w:t>
      </w:r>
    </w:p>
    <w:p w:rsidR="00780051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</w:t>
      </w:r>
    </w:p>
    <w:p w:rsidR="00726DD7" w:rsidRDefault="00262BB5" w:rsidP="0069760B">
      <w:pPr>
        <w:tabs>
          <w:tab w:val="left" w:pos="2835"/>
        </w:tabs>
        <w:spacing w:before="0" w:after="0"/>
      </w:pPr>
      <w:r>
        <w:rPr>
          <w:b/>
        </w:rPr>
        <w:t>2018-</w:t>
      </w:r>
      <w:r>
        <w:rPr>
          <w:b/>
        </w:rPr>
        <w:tab/>
      </w:r>
      <w:r w:rsidR="00726DD7" w:rsidRPr="00726DD7">
        <w:t>MAB Jogi Bizottság tagja</w:t>
      </w:r>
    </w:p>
    <w:p w:rsidR="00726DD7" w:rsidRDefault="00726DD7" w:rsidP="0069760B">
      <w:pPr>
        <w:tabs>
          <w:tab w:val="left" w:pos="2835"/>
        </w:tabs>
        <w:spacing w:before="0" w:after="0"/>
      </w:pPr>
      <w:r w:rsidRPr="00726DD7">
        <w:rPr>
          <w:b/>
        </w:rPr>
        <w:t>2017-</w:t>
      </w:r>
      <w:r w:rsidRPr="00726DD7">
        <w:rPr>
          <w:b/>
        </w:rPr>
        <w:tab/>
      </w:r>
      <w:r w:rsidRPr="00726DD7">
        <w:t>Magyar Jogász Egylet Elnökségének tagja</w:t>
      </w:r>
    </w:p>
    <w:p w:rsidR="00726DD7" w:rsidRDefault="00726DD7" w:rsidP="0069760B">
      <w:pPr>
        <w:tabs>
          <w:tab w:val="left" w:pos="2835"/>
        </w:tabs>
        <w:spacing w:before="0" w:after="0"/>
        <w:ind w:left="2832" w:hanging="2832"/>
      </w:pPr>
      <w:r w:rsidRPr="00584E73">
        <w:rPr>
          <w:b/>
        </w:rPr>
        <w:t>2017-</w:t>
      </w:r>
      <w:r>
        <w:tab/>
      </w:r>
      <w:r>
        <w:tab/>
      </w:r>
      <w:r w:rsidRPr="00A618F0">
        <w:t>Magyar Jogász Egylet Csongrád Megyei Szervezetének újraválasztott elnöke</w:t>
      </w:r>
    </w:p>
    <w:p w:rsidR="00726DD7" w:rsidRDefault="00726DD7" w:rsidP="0069760B">
      <w:pPr>
        <w:tabs>
          <w:tab w:val="left" w:pos="2835"/>
        </w:tabs>
        <w:spacing w:before="0" w:after="0"/>
        <w:ind w:left="2832" w:hanging="2832"/>
      </w:pPr>
      <w:r w:rsidRPr="00726DD7">
        <w:rPr>
          <w:b/>
        </w:rPr>
        <w:t>2015-</w:t>
      </w:r>
      <w:r w:rsidRPr="00726DD7">
        <w:tab/>
        <w:t>MTA Szegedi Akadémiai Bizottság, Jogtudományi Szakbizottság, Gazdasági Jogi Munkabizottság, elnök</w:t>
      </w:r>
    </w:p>
    <w:p w:rsidR="00726DD7" w:rsidRDefault="00726DD7" w:rsidP="0069760B">
      <w:pPr>
        <w:tabs>
          <w:tab w:val="left" w:pos="2835"/>
        </w:tabs>
        <w:spacing w:before="0" w:after="0"/>
      </w:pPr>
      <w:r w:rsidRPr="00726DD7">
        <w:rPr>
          <w:b/>
        </w:rPr>
        <w:t>2015-</w:t>
      </w:r>
      <w:r w:rsidRPr="00726DD7">
        <w:tab/>
        <w:t xml:space="preserve">Society of European </w:t>
      </w:r>
      <w:proofErr w:type="spellStart"/>
      <w:r w:rsidRPr="00726DD7">
        <w:t>Contract</w:t>
      </w:r>
      <w:proofErr w:type="spellEnd"/>
      <w:r w:rsidRPr="00726DD7">
        <w:t xml:space="preserve"> Law, tag</w:t>
      </w:r>
    </w:p>
    <w:p w:rsidR="00726DD7" w:rsidRDefault="00726DD7" w:rsidP="0069760B">
      <w:pPr>
        <w:tabs>
          <w:tab w:val="left" w:pos="2835"/>
        </w:tabs>
        <w:spacing w:before="0" w:after="0"/>
      </w:pPr>
      <w:r w:rsidRPr="00726DD7">
        <w:rPr>
          <w:b/>
        </w:rPr>
        <w:t>2015-</w:t>
      </w:r>
      <w:r w:rsidRPr="00726DD7">
        <w:tab/>
        <w:t>Magyar Jogász Egylet Csongrád Megyei Szervezetének tagja</w:t>
      </w:r>
    </w:p>
    <w:p w:rsidR="00726DD7" w:rsidRDefault="00726DD7" w:rsidP="00D74E25">
      <w:pPr>
        <w:tabs>
          <w:tab w:val="left" w:pos="2835"/>
        </w:tabs>
        <w:spacing w:before="0" w:after="0"/>
        <w:ind w:left="2832" w:hanging="2832"/>
      </w:pPr>
      <w:r w:rsidRPr="00584E73">
        <w:rPr>
          <w:b/>
        </w:rPr>
        <w:lastRenderedPageBreak/>
        <w:t>2014-</w:t>
      </w:r>
      <w:r>
        <w:tab/>
      </w:r>
      <w:r w:rsidRPr="00A618F0">
        <w:t>MTA Szegedi Akadémiai Bizottság, újraválasztott tudományos titkár, az elnökség, valamint a SZAB közgyűlés tagja</w:t>
      </w:r>
    </w:p>
    <w:p w:rsidR="00726DD7" w:rsidRDefault="00726DD7" w:rsidP="0069760B">
      <w:pPr>
        <w:tabs>
          <w:tab w:val="left" w:pos="2835"/>
        </w:tabs>
        <w:spacing w:before="0" w:after="0"/>
        <w:ind w:left="2832" w:hanging="2832"/>
      </w:pPr>
      <w:r w:rsidRPr="00726DD7">
        <w:rPr>
          <w:b/>
        </w:rPr>
        <w:t>2013-</w:t>
      </w:r>
      <w:r w:rsidRPr="00726DD7">
        <w:tab/>
        <w:t>Magánjogot oktatók egyesülete, háromciklusú elnök</w:t>
      </w:r>
    </w:p>
    <w:p w:rsidR="00726DD7" w:rsidRDefault="00726DD7" w:rsidP="0069760B">
      <w:pPr>
        <w:tabs>
          <w:tab w:val="left" w:pos="2835"/>
        </w:tabs>
        <w:spacing w:before="0" w:after="0"/>
        <w:ind w:left="2832" w:hanging="2832"/>
      </w:pPr>
      <w:r w:rsidRPr="00726DD7">
        <w:rPr>
          <w:b/>
        </w:rPr>
        <w:t>2012-</w:t>
      </w:r>
      <w:r w:rsidRPr="00726DD7">
        <w:rPr>
          <w:b/>
        </w:rPr>
        <w:tab/>
      </w:r>
      <w:r w:rsidRPr="00726DD7">
        <w:t>A Magyar Tudományos Akadémia Állam- és Jogtudományi Bizottsága Civilisztikai Albizottságának tagja</w:t>
      </w:r>
    </w:p>
    <w:p w:rsidR="00726DD7" w:rsidRDefault="00726DD7" w:rsidP="0069760B">
      <w:pPr>
        <w:tabs>
          <w:tab w:val="left" w:pos="2835"/>
        </w:tabs>
        <w:spacing w:before="0" w:after="0"/>
        <w:ind w:left="2832" w:hanging="2832"/>
      </w:pPr>
      <w:r w:rsidRPr="00726DD7">
        <w:rPr>
          <w:b/>
        </w:rPr>
        <w:t>2012-</w:t>
      </w:r>
      <w:r w:rsidRPr="00726DD7">
        <w:tab/>
        <w:t xml:space="preserve">MTA SZAB Bolyai János </w:t>
      </w:r>
      <w:r w:rsidR="00B91EFB">
        <w:t>Kutatási Ösztöndíjasok Klubja</w:t>
      </w:r>
      <w:r w:rsidR="00232FBD">
        <w:t xml:space="preserve"> </w:t>
      </w:r>
      <w:r w:rsidRPr="00726DD7">
        <w:t>Klubtanács tagja, titkára</w:t>
      </w:r>
    </w:p>
    <w:p w:rsidR="00232FBD" w:rsidRDefault="00232FBD" w:rsidP="0069760B">
      <w:pPr>
        <w:tabs>
          <w:tab w:val="left" w:pos="2835"/>
        </w:tabs>
        <w:spacing w:before="0" w:after="0"/>
        <w:ind w:left="2832" w:hanging="2832"/>
      </w:pPr>
      <w:r w:rsidRPr="00584E73">
        <w:rPr>
          <w:b/>
        </w:rPr>
        <w:t>2010-</w:t>
      </w:r>
      <w:r>
        <w:tab/>
      </w:r>
      <w:r w:rsidRPr="00A618F0">
        <w:t>Magyar Iparjogvédelmi és Szerzői Jogi Egyesület tagja</w:t>
      </w:r>
    </w:p>
    <w:p w:rsidR="00D74E25" w:rsidRDefault="00D74E25" w:rsidP="0069760B">
      <w:pPr>
        <w:tabs>
          <w:tab w:val="left" w:pos="2835"/>
        </w:tabs>
        <w:spacing w:before="0" w:after="0"/>
        <w:ind w:left="2832" w:hanging="2832"/>
      </w:pPr>
      <w:r w:rsidRPr="00D74E25">
        <w:rPr>
          <w:b/>
        </w:rPr>
        <w:t>2010-2017</w:t>
      </w:r>
      <w:r w:rsidRPr="00D74E25">
        <w:tab/>
      </w:r>
      <w:r w:rsidRPr="00D74E25">
        <w:tab/>
        <w:t xml:space="preserve">The </w:t>
      </w:r>
      <w:proofErr w:type="spellStart"/>
      <w:r w:rsidRPr="00D74E25">
        <w:t>German</w:t>
      </w:r>
      <w:proofErr w:type="spellEnd"/>
      <w:r w:rsidRPr="00D74E25">
        <w:t xml:space="preserve"> </w:t>
      </w:r>
      <w:proofErr w:type="spellStart"/>
      <w:r w:rsidRPr="00D74E25">
        <w:t>Association</w:t>
      </w:r>
      <w:proofErr w:type="spellEnd"/>
      <w:r w:rsidRPr="00D74E25">
        <w:t xml:space="preserve"> </w:t>
      </w:r>
      <w:proofErr w:type="spellStart"/>
      <w:r w:rsidRPr="00D74E25">
        <w:t>for</w:t>
      </w:r>
      <w:proofErr w:type="spellEnd"/>
      <w:r w:rsidRPr="00D74E25">
        <w:t xml:space="preserve"> </w:t>
      </w:r>
      <w:proofErr w:type="spellStart"/>
      <w:r w:rsidRPr="00D74E25">
        <w:t>the</w:t>
      </w:r>
      <w:proofErr w:type="spellEnd"/>
      <w:r w:rsidRPr="00D74E25">
        <w:t xml:space="preserve"> </w:t>
      </w:r>
      <w:proofErr w:type="spellStart"/>
      <w:r w:rsidRPr="00D74E25">
        <w:t>Protection</w:t>
      </w:r>
      <w:proofErr w:type="spellEnd"/>
      <w:r w:rsidRPr="00D74E25">
        <w:t xml:space="preserve"> of </w:t>
      </w:r>
      <w:proofErr w:type="spellStart"/>
      <w:r w:rsidRPr="00D74E25">
        <w:t>Intellectual</w:t>
      </w:r>
      <w:proofErr w:type="spellEnd"/>
      <w:r w:rsidRPr="00D74E25">
        <w:t xml:space="preserve"> </w:t>
      </w:r>
      <w:proofErr w:type="spellStart"/>
      <w:r w:rsidRPr="00D74E25">
        <w:t>Property</w:t>
      </w:r>
      <w:proofErr w:type="spellEnd"/>
      <w:r w:rsidRPr="00D74E25">
        <w:t xml:space="preserve"> (GRUR), tag</w:t>
      </w:r>
    </w:p>
    <w:p w:rsidR="00232FBD" w:rsidRDefault="00232FBD" w:rsidP="0069760B">
      <w:pPr>
        <w:tabs>
          <w:tab w:val="left" w:pos="2835"/>
        </w:tabs>
        <w:spacing w:before="0" w:after="0"/>
        <w:ind w:left="2832" w:hanging="2832"/>
      </w:pPr>
      <w:r w:rsidRPr="00232FBD">
        <w:rPr>
          <w:b/>
        </w:rPr>
        <w:t>2009-2013</w:t>
      </w:r>
      <w:r w:rsidRPr="00232FBD">
        <w:tab/>
      </w:r>
      <w:r w:rsidRPr="00232FBD">
        <w:tab/>
        <w:t>Magánjogot oktatók egyesül</w:t>
      </w:r>
      <w:r>
        <w:t>ete alapító tag, újraválasztott</w:t>
      </w:r>
      <w:r w:rsidR="00B91EFB">
        <w:t xml:space="preserve"> </w:t>
      </w:r>
      <w:r w:rsidRPr="00232FBD">
        <w:t>alelnök</w:t>
      </w:r>
    </w:p>
    <w:p w:rsidR="00232FBD" w:rsidRPr="00232FBD" w:rsidRDefault="00232FBD" w:rsidP="0069760B">
      <w:pPr>
        <w:spacing w:before="0" w:after="0"/>
      </w:pPr>
      <w:r w:rsidRPr="00232FBD">
        <w:rPr>
          <w:b/>
        </w:rPr>
        <w:t>2008-</w:t>
      </w:r>
      <w:r w:rsidRPr="00232FBD">
        <w:rPr>
          <w:b/>
        </w:rPr>
        <w:tab/>
      </w:r>
      <w:r>
        <w:tab/>
      </w:r>
      <w:r>
        <w:tab/>
      </w:r>
      <w:r>
        <w:tab/>
      </w:r>
      <w:r w:rsidRPr="00232FBD">
        <w:t>Magyar Tudományos Akadémia, köztestületi tag</w:t>
      </w:r>
    </w:p>
    <w:p w:rsidR="00232FBD" w:rsidRDefault="00232FBD" w:rsidP="0069760B">
      <w:pPr>
        <w:tabs>
          <w:tab w:val="left" w:pos="2835"/>
        </w:tabs>
        <w:spacing w:before="0" w:after="0"/>
        <w:ind w:left="2832" w:hanging="2832"/>
      </w:pPr>
      <w:r w:rsidRPr="00232FBD">
        <w:rPr>
          <w:b/>
        </w:rPr>
        <w:t>2008-</w:t>
      </w:r>
      <w:r w:rsidRPr="00232FBD">
        <w:tab/>
        <w:t>Dél-Alföldi Regionális Fogyasztóvédelmi Egyesület tagja</w:t>
      </w:r>
    </w:p>
    <w:p w:rsidR="00726DD7" w:rsidRPr="00726DD7" w:rsidRDefault="00232FBD" w:rsidP="0069760B">
      <w:pPr>
        <w:tabs>
          <w:tab w:val="left" w:pos="2835"/>
        </w:tabs>
        <w:spacing w:before="0" w:after="0"/>
        <w:ind w:left="2832" w:hanging="2832"/>
      </w:pPr>
      <w:r w:rsidRPr="00232FBD">
        <w:rPr>
          <w:b/>
        </w:rPr>
        <w:t>2005-</w:t>
      </w:r>
      <w:r w:rsidRPr="00232FBD">
        <w:tab/>
      </w:r>
      <w:proofErr w:type="spellStart"/>
      <w:r w:rsidRPr="00232FBD">
        <w:t>Gesellschaft</w:t>
      </w:r>
      <w:proofErr w:type="spellEnd"/>
      <w:r w:rsidRPr="00232FBD">
        <w:t xml:space="preserve"> </w:t>
      </w:r>
      <w:proofErr w:type="spellStart"/>
      <w:r w:rsidRPr="00232FBD">
        <w:t>Junger</w:t>
      </w:r>
      <w:proofErr w:type="spellEnd"/>
      <w:r w:rsidRPr="00232FBD">
        <w:t xml:space="preserve"> </w:t>
      </w:r>
      <w:proofErr w:type="spellStart"/>
      <w:r w:rsidRPr="00232FBD">
        <w:t>Zivilrechtswissentschaftler</w:t>
      </w:r>
      <w:proofErr w:type="spellEnd"/>
      <w:r w:rsidRPr="00232FBD">
        <w:t>, tag</w:t>
      </w:r>
      <w:r w:rsidRPr="00232FBD">
        <w:tab/>
      </w:r>
    </w:p>
    <w:p w:rsidR="009D3B72" w:rsidRDefault="00584E73" w:rsidP="0069760B">
      <w:pPr>
        <w:tabs>
          <w:tab w:val="left" w:pos="2835"/>
        </w:tabs>
        <w:spacing w:before="0" w:after="0"/>
        <w:ind w:left="2832" w:hanging="2832"/>
      </w:pPr>
      <w:r>
        <w:rPr>
          <w:b/>
        </w:rPr>
        <w:t>2004-</w:t>
      </w:r>
      <w:r>
        <w:rPr>
          <w:b/>
        </w:rPr>
        <w:tab/>
      </w:r>
      <w:r w:rsidR="00001A43" w:rsidRPr="00A618F0">
        <w:tab/>
        <w:t>Magyar Tudományos Akadémia Szegedi Akadémiai Bizottságának tagja</w:t>
      </w:r>
    </w:p>
    <w:p w:rsidR="00910E79" w:rsidRDefault="00910E79" w:rsidP="0069760B">
      <w:pPr>
        <w:tabs>
          <w:tab w:val="left" w:pos="2835"/>
        </w:tabs>
        <w:spacing w:before="0" w:after="0"/>
        <w:ind w:left="2832" w:hanging="2832"/>
      </w:pPr>
    </w:p>
    <w:p w:rsidR="009D3B72" w:rsidRDefault="009D3B7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 w:rsidRPr="009D3B72">
        <w:rPr>
          <w:rFonts w:eastAsia="Times New Roman" w:cs="Times New Roman"/>
          <w:b/>
          <w:szCs w:val="26"/>
          <w:lang w:eastAsia="hu-HU"/>
        </w:rPr>
        <w:t>Egyetemi közélet</w:t>
      </w:r>
    </w:p>
    <w:p w:rsidR="00550668" w:rsidRPr="009D3B72" w:rsidRDefault="00550668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</w:p>
    <w:p w:rsidR="009D3B72" w:rsidRPr="009D3B72" w:rsidRDefault="009D3B72" w:rsidP="0069760B">
      <w:p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9D3B72">
        <w:rPr>
          <w:rFonts w:eastAsia="Times New Roman" w:cs="Times New Roman"/>
          <w:b/>
          <w:color w:val="000000"/>
          <w:szCs w:val="24"/>
          <w:lang w:eastAsia="hu-HU"/>
        </w:rPr>
        <w:t>2017-</w:t>
      </w:r>
      <w:r>
        <w:rPr>
          <w:rFonts w:eastAsia="Times New Roman" w:cs="Times New Roman"/>
          <w:color w:val="000000"/>
          <w:szCs w:val="24"/>
          <w:lang w:eastAsia="hu-HU"/>
        </w:rPr>
        <w:tab/>
      </w:r>
      <w:r>
        <w:rPr>
          <w:rFonts w:eastAsia="Times New Roman" w:cs="Times New Roman"/>
          <w:color w:val="000000"/>
          <w:szCs w:val="24"/>
          <w:lang w:eastAsia="hu-HU"/>
        </w:rPr>
        <w:tab/>
      </w:r>
      <w:r w:rsidR="00C94882">
        <w:rPr>
          <w:rFonts w:eastAsia="Times New Roman" w:cs="Times New Roman"/>
          <w:color w:val="000000"/>
          <w:szCs w:val="24"/>
          <w:lang w:eastAsia="hu-HU"/>
        </w:rPr>
        <w:tab/>
      </w:r>
      <w:r w:rsidR="00C94882">
        <w:rPr>
          <w:rFonts w:eastAsia="Times New Roman" w:cs="Times New Roman"/>
          <w:color w:val="000000"/>
          <w:szCs w:val="24"/>
          <w:lang w:eastAsia="hu-HU"/>
        </w:rPr>
        <w:tab/>
      </w:r>
      <w:r w:rsidRPr="009D3B72">
        <w:rPr>
          <w:rFonts w:eastAsia="Times New Roman" w:cs="Times New Roman"/>
          <w:color w:val="000000"/>
          <w:szCs w:val="24"/>
          <w:lang w:eastAsia="hu-HU"/>
        </w:rPr>
        <w:t>SZTE ÁJTK Pályázati Bizottság</w:t>
      </w:r>
    </w:p>
    <w:p w:rsidR="009D3B72" w:rsidRPr="009D3B72" w:rsidRDefault="009D3B72" w:rsidP="00C94882">
      <w:pPr>
        <w:spacing w:before="0" w:after="0" w:line="240" w:lineRule="auto"/>
        <w:ind w:left="1416" w:hanging="1416"/>
        <w:rPr>
          <w:rFonts w:eastAsia="Times New Roman" w:cs="Times New Roman"/>
          <w:szCs w:val="24"/>
          <w:lang w:eastAsia="hu-HU"/>
        </w:rPr>
      </w:pPr>
      <w:r w:rsidRPr="009D3B72">
        <w:rPr>
          <w:rFonts w:eastAsia="Times New Roman" w:cs="Times New Roman"/>
          <w:b/>
          <w:szCs w:val="24"/>
          <w:lang w:eastAsia="hu-HU"/>
        </w:rPr>
        <w:t>2016-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Pr="009D3B72">
        <w:rPr>
          <w:rFonts w:eastAsia="Times New Roman" w:cs="Times New Roman"/>
          <w:szCs w:val="24"/>
          <w:lang w:eastAsia="hu-HU"/>
        </w:rPr>
        <w:t xml:space="preserve">SZTE ÁJTK Doktori Iskola Tanácsának tagja, programvezető </w:t>
      </w:r>
    </w:p>
    <w:p w:rsidR="009D3B72" w:rsidRPr="009D3B72" w:rsidRDefault="009D3B72" w:rsidP="0069760B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9D3B72">
        <w:rPr>
          <w:rFonts w:eastAsia="Times New Roman" w:cs="Times New Roman"/>
          <w:b/>
          <w:szCs w:val="24"/>
          <w:lang w:eastAsia="hu-HU"/>
        </w:rPr>
        <w:t>2016-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Pr="009D3B72">
        <w:rPr>
          <w:rFonts w:eastAsia="Times New Roman" w:cs="Times New Roman"/>
          <w:szCs w:val="24"/>
          <w:lang w:eastAsia="hu-HU"/>
        </w:rPr>
        <w:t xml:space="preserve">SZTE ÁJTK Tudományos Bizottság tagja </w:t>
      </w:r>
      <w:r>
        <w:rPr>
          <w:rFonts w:eastAsia="Times New Roman" w:cs="Times New Roman"/>
          <w:szCs w:val="24"/>
          <w:lang w:eastAsia="hu-HU"/>
        </w:rPr>
        <w:tab/>
      </w:r>
    </w:p>
    <w:p w:rsidR="009D3B72" w:rsidRDefault="009D3B72" w:rsidP="0069760B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9D3B72">
        <w:rPr>
          <w:rFonts w:eastAsia="Times New Roman" w:cs="Times New Roman"/>
          <w:b/>
          <w:szCs w:val="24"/>
          <w:lang w:eastAsia="hu-HU"/>
        </w:rPr>
        <w:t>2016-</w:t>
      </w:r>
      <w:r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Pr="009D3B72">
        <w:rPr>
          <w:rFonts w:eastAsia="Times New Roman" w:cs="Times New Roman"/>
          <w:szCs w:val="24"/>
          <w:lang w:eastAsia="hu-HU"/>
        </w:rPr>
        <w:t xml:space="preserve">SZTE ÁJTK Pályázati munkacsoport tagja </w:t>
      </w:r>
    </w:p>
    <w:p w:rsidR="00B96646" w:rsidRDefault="00B96646" w:rsidP="00C94882">
      <w:pPr>
        <w:spacing w:before="0" w:after="0" w:line="240" w:lineRule="auto"/>
        <w:ind w:left="2832" w:hanging="2832"/>
        <w:rPr>
          <w:rFonts w:eastAsia="Times New Roman" w:cs="Times New Roman"/>
          <w:szCs w:val="24"/>
          <w:lang w:eastAsia="hu-HU"/>
        </w:rPr>
      </w:pPr>
      <w:r w:rsidRPr="00B96646">
        <w:rPr>
          <w:rFonts w:eastAsia="Times New Roman" w:cs="Times New Roman"/>
          <w:b/>
          <w:szCs w:val="24"/>
          <w:lang w:eastAsia="hu-HU"/>
        </w:rPr>
        <w:t>2015-</w:t>
      </w:r>
      <w:r w:rsidR="00C94882">
        <w:rPr>
          <w:rFonts w:eastAsia="Times New Roman" w:cs="Times New Roman"/>
          <w:szCs w:val="24"/>
          <w:lang w:eastAsia="hu-HU"/>
        </w:rPr>
        <w:tab/>
      </w:r>
      <w:r w:rsidRPr="00B96646">
        <w:rPr>
          <w:rFonts w:eastAsia="Times New Roman" w:cs="Times New Roman"/>
          <w:szCs w:val="24"/>
          <w:lang w:eastAsia="hu-HU"/>
        </w:rPr>
        <w:t>A tudomány támogatásáért a Dél-Alföldön Alapítvány kuratóriumi tag</w:t>
      </w:r>
      <w:r w:rsidR="004D3EC2">
        <w:rPr>
          <w:rFonts w:eastAsia="Times New Roman" w:cs="Times New Roman"/>
          <w:szCs w:val="24"/>
          <w:lang w:eastAsia="hu-HU"/>
        </w:rPr>
        <w:t>j</w:t>
      </w:r>
      <w:r w:rsidRPr="00B96646">
        <w:rPr>
          <w:rFonts w:eastAsia="Times New Roman" w:cs="Times New Roman"/>
          <w:szCs w:val="24"/>
          <w:lang w:eastAsia="hu-HU"/>
        </w:rPr>
        <w:t xml:space="preserve">a </w:t>
      </w:r>
    </w:p>
    <w:p w:rsidR="00B96646" w:rsidRPr="009D3B72" w:rsidRDefault="00B96646" w:rsidP="00C94882">
      <w:pPr>
        <w:spacing w:before="0" w:after="0" w:line="240" w:lineRule="auto"/>
        <w:ind w:left="2832" w:hanging="2832"/>
        <w:rPr>
          <w:rFonts w:eastAsia="Times New Roman" w:cs="Times New Roman"/>
          <w:szCs w:val="24"/>
          <w:lang w:eastAsia="hu-HU"/>
        </w:rPr>
      </w:pPr>
      <w:r w:rsidRPr="00B96646">
        <w:rPr>
          <w:rFonts w:eastAsia="Times New Roman" w:cs="Times New Roman"/>
          <w:b/>
          <w:szCs w:val="24"/>
          <w:lang w:eastAsia="hu-HU"/>
        </w:rPr>
        <w:t>2014-</w:t>
      </w:r>
      <w:r w:rsidR="00C94882">
        <w:rPr>
          <w:rFonts w:eastAsia="Times New Roman" w:cs="Times New Roman"/>
          <w:szCs w:val="24"/>
          <w:lang w:eastAsia="hu-HU"/>
        </w:rPr>
        <w:tab/>
      </w:r>
      <w:r w:rsidRPr="00B96646">
        <w:rPr>
          <w:rFonts w:eastAsia="Times New Roman" w:cs="Times New Roman"/>
          <w:szCs w:val="24"/>
          <w:lang w:eastAsia="hu-HU"/>
        </w:rPr>
        <w:t xml:space="preserve">Az MTA Szegedi Akadémiai Bizottság Tudósklub Egyesület felügyelőbizottsági tagja </w:t>
      </w:r>
    </w:p>
    <w:p w:rsidR="009D3B72" w:rsidRPr="009D3B72" w:rsidRDefault="009D3B72" w:rsidP="0069760B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9D3B72">
        <w:rPr>
          <w:rFonts w:eastAsia="Times New Roman" w:cs="Times New Roman"/>
          <w:b/>
          <w:szCs w:val="24"/>
          <w:lang w:eastAsia="hu-HU"/>
        </w:rPr>
        <w:t>2010-</w:t>
      </w:r>
      <w:r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Pr="009D3B72">
        <w:rPr>
          <w:rFonts w:eastAsia="Times New Roman" w:cs="Times New Roman"/>
          <w:szCs w:val="24"/>
          <w:lang w:eastAsia="hu-HU"/>
        </w:rPr>
        <w:t xml:space="preserve">SZTE ÁJTK Minőségügyi Bizottság tagja </w:t>
      </w:r>
    </w:p>
    <w:p w:rsidR="009D3B72" w:rsidRPr="009D3B72" w:rsidRDefault="009D3B72" w:rsidP="0069760B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9D3B72">
        <w:rPr>
          <w:rFonts w:eastAsia="Times New Roman" w:cs="Times New Roman"/>
          <w:b/>
          <w:szCs w:val="24"/>
          <w:lang w:eastAsia="hu-HU"/>
        </w:rPr>
        <w:t>2010-2011</w:t>
      </w:r>
      <w:r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="00C94882">
        <w:rPr>
          <w:rFonts w:eastAsia="Times New Roman" w:cs="Times New Roman"/>
          <w:szCs w:val="24"/>
          <w:lang w:eastAsia="hu-HU"/>
        </w:rPr>
        <w:tab/>
      </w:r>
      <w:r w:rsidRPr="009D3B72">
        <w:rPr>
          <w:rFonts w:eastAsia="Times New Roman" w:cs="Times New Roman"/>
          <w:szCs w:val="24"/>
          <w:lang w:eastAsia="hu-HU"/>
        </w:rPr>
        <w:t>SZTE TDK tehetségg</w:t>
      </w:r>
      <w:r>
        <w:rPr>
          <w:rFonts w:eastAsia="Times New Roman" w:cs="Times New Roman"/>
          <w:szCs w:val="24"/>
          <w:lang w:eastAsia="hu-HU"/>
        </w:rPr>
        <w:t xml:space="preserve">ondozási munkacsoport vezetője </w:t>
      </w:r>
    </w:p>
    <w:p w:rsidR="009D3B72" w:rsidRPr="009D3B72" w:rsidRDefault="003705D5" w:rsidP="00C94882">
      <w:pPr>
        <w:spacing w:before="0" w:after="0" w:line="240" w:lineRule="auto"/>
        <w:ind w:left="2832" w:hanging="2832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2009-2012</w:t>
      </w:r>
      <w:r w:rsidR="009D3B72">
        <w:rPr>
          <w:rFonts w:eastAsia="Times New Roman" w:cs="Times New Roman"/>
          <w:szCs w:val="24"/>
          <w:lang w:eastAsia="hu-HU"/>
        </w:rPr>
        <w:tab/>
      </w:r>
      <w:r w:rsidR="009D3B72" w:rsidRPr="009D3B72">
        <w:rPr>
          <w:rFonts w:eastAsia="Times New Roman" w:cs="Times New Roman"/>
          <w:szCs w:val="24"/>
          <w:lang w:eastAsia="hu-HU"/>
        </w:rPr>
        <w:t>Szegedi Tehetséggondozó Tanács titkára</w:t>
      </w:r>
    </w:p>
    <w:p w:rsidR="009D3B72" w:rsidRPr="009D3B72" w:rsidRDefault="009D3B72" w:rsidP="0069760B">
      <w:pPr>
        <w:spacing w:before="0" w:after="0" w:line="240" w:lineRule="auto"/>
        <w:rPr>
          <w:rFonts w:eastAsia="Times New Roman" w:cs="Times New Roman"/>
          <w:szCs w:val="20"/>
          <w:lang w:eastAsia="hu-HU"/>
        </w:rPr>
      </w:pPr>
      <w:r w:rsidRPr="009D3B72">
        <w:rPr>
          <w:rFonts w:eastAsia="Times New Roman" w:cs="Times New Roman"/>
          <w:b/>
          <w:szCs w:val="20"/>
          <w:lang w:eastAsia="hu-HU"/>
        </w:rPr>
        <w:t>2007-2010</w:t>
      </w:r>
      <w:r>
        <w:rPr>
          <w:rFonts w:eastAsia="Times New Roman" w:cs="Times New Roman"/>
          <w:szCs w:val="20"/>
          <w:lang w:eastAsia="hu-HU"/>
        </w:rPr>
        <w:tab/>
      </w:r>
      <w:r w:rsidR="00C94882">
        <w:rPr>
          <w:rFonts w:eastAsia="Times New Roman" w:cs="Times New Roman"/>
          <w:szCs w:val="20"/>
          <w:lang w:eastAsia="hu-HU"/>
        </w:rPr>
        <w:tab/>
      </w:r>
      <w:r w:rsidR="00C94882">
        <w:rPr>
          <w:rFonts w:eastAsia="Times New Roman" w:cs="Times New Roman"/>
          <w:szCs w:val="20"/>
          <w:lang w:eastAsia="hu-HU"/>
        </w:rPr>
        <w:tab/>
      </w:r>
      <w:r w:rsidRPr="009D3B72">
        <w:rPr>
          <w:rFonts w:eastAsia="Times New Roman" w:cs="Times New Roman"/>
          <w:szCs w:val="20"/>
          <w:lang w:eastAsia="hu-HU"/>
        </w:rPr>
        <w:t xml:space="preserve">SZTE Promóciós Bizottság tagja </w:t>
      </w:r>
    </w:p>
    <w:p w:rsidR="00A562E8" w:rsidRDefault="009D3B72" w:rsidP="00262BB5">
      <w:pPr>
        <w:spacing w:before="0" w:after="0" w:line="240" w:lineRule="auto"/>
        <w:ind w:left="2130" w:hanging="2130"/>
        <w:rPr>
          <w:rFonts w:eastAsia="Times New Roman" w:cs="Times New Roman"/>
          <w:szCs w:val="20"/>
          <w:lang w:eastAsia="hu-HU"/>
        </w:rPr>
      </w:pPr>
      <w:r w:rsidRPr="009D3B72">
        <w:rPr>
          <w:rFonts w:eastAsia="Times New Roman" w:cs="Times New Roman"/>
          <w:b/>
          <w:szCs w:val="20"/>
          <w:lang w:eastAsia="hu-HU"/>
        </w:rPr>
        <w:t>2007-2010</w:t>
      </w:r>
      <w:r>
        <w:rPr>
          <w:rFonts w:eastAsia="Times New Roman" w:cs="Times New Roman"/>
          <w:szCs w:val="20"/>
          <w:lang w:eastAsia="hu-HU"/>
        </w:rPr>
        <w:t xml:space="preserve"> </w:t>
      </w:r>
      <w:r>
        <w:rPr>
          <w:rFonts w:eastAsia="Times New Roman" w:cs="Times New Roman"/>
          <w:szCs w:val="20"/>
          <w:lang w:eastAsia="hu-HU"/>
        </w:rPr>
        <w:tab/>
      </w:r>
      <w:r w:rsidR="00A562E8">
        <w:rPr>
          <w:rFonts w:eastAsia="Times New Roman" w:cs="Times New Roman"/>
          <w:szCs w:val="20"/>
          <w:lang w:eastAsia="hu-HU"/>
        </w:rPr>
        <w:tab/>
      </w:r>
      <w:r w:rsidRPr="009D3B72">
        <w:rPr>
          <w:rFonts w:eastAsia="Times New Roman" w:cs="Times New Roman"/>
          <w:szCs w:val="20"/>
          <w:lang w:eastAsia="hu-HU"/>
        </w:rPr>
        <w:t xml:space="preserve">SZTE Egyetemi Hallgatói Juttatási és Térítési Bizottság </w:t>
      </w:r>
    </w:p>
    <w:p w:rsidR="009D3B72" w:rsidRPr="009D3B72" w:rsidRDefault="00A562E8" w:rsidP="00262BB5">
      <w:pPr>
        <w:spacing w:before="0" w:after="0" w:line="240" w:lineRule="auto"/>
        <w:ind w:left="2130" w:hanging="213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szCs w:val="20"/>
          <w:lang w:eastAsia="hu-HU"/>
        </w:rPr>
        <w:t xml:space="preserve">2007- </w:t>
      </w:r>
      <w:r>
        <w:rPr>
          <w:rFonts w:eastAsia="Times New Roman" w:cs="Times New Roman"/>
          <w:b/>
          <w:szCs w:val="20"/>
          <w:lang w:eastAsia="hu-HU"/>
        </w:rPr>
        <w:tab/>
      </w:r>
      <w:r>
        <w:rPr>
          <w:rFonts w:eastAsia="Times New Roman" w:cs="Times New Roman"/>
          <w:b/>
          <w:szCs w:val="20"/>
          <w:lang w:eastAsia="hu-HU"/>
        </w:rPr>
        <w:tab/>
      </w:r>
      <w:r w:rsidR="009D3B72" w:rsidRPr="009D3B72">
        <w:rPr>
          <w:rFonts w:eastAsia="Times New Roman" w:cs="Times New Roman"/>
          <w:szCs w:val="24"/>
          <w:lang w:eastAsia="hu-HU"/>
        </w:rPr>
        <w:t>SZTE Eötv</w:t>
      </w:r>
      <w:r w:rsidR="009D3B72">
        <w:rPr>
          <w:rFonts w:eastAsia="Times New Roman" w:cs="Times New Roman"/>
          <w:szCs w:val="24"/>
          <w:lang w:eastAsia="hu-HU"/>
        </w:rPr>
        <w:t xml:space="preserve">ös József szakkollégium védnök </w:t>
      </w:r>
    </w:p>
    <w:p w:rsidR="009D3B72" w:rsidRDefault="00B96646" w:rsidP="00A95B05">
      <w:pPr>
        <w:spacing w:before="0" w:after="0" w:line="240" w:lineRule="auto"/>
        <w:ind w:left="2832" w:hanging="2832"/>
        <w:rPr>
          <w:rFonts w:eastAsia="Times New Roman" w:cs="Times New Roman"/>
          <w:szCs w:val="24"/>
          <w:lang w:eastAsia="hu-HU"/>
        </w:rPr>
      </w:pPr>
      <w:r w:rsidRPr="00B96646">
        <w:rPr>
          <w:rFonts w:eastAsia="Times New Roman" w:cs="Times New Roman"/>
          <w:b/>
          <w:szCs w:val="24"/>
          <w:lang w:eastAsia="hu-HU"/>
        </w:rPr>
        <w:t>2007-</w:t>
      </w:r>
      <w:r>
        <w:rPr>
          <w:rFonts w:eastAsia="Times New Roman" w:cs="Times New Roman"/>
          <w:szCs w:val="24"/>
          <w:lang w:eastAsia="hu-HU"/>
        </w:rPr>
        <w:tab/>
      </w:r>
      <w:r w:rsidR="00262BB5">
        <w:rPr>
          <w:rFonts w:eastAsia="Times New Roman" w:cs="Times New Roman"/>
          <w:szCs w:val="24"/>
          <w:lang w:eastAsia="hu-HU"/>
        </w:rPr>
        <w:t xml:space="preserve">A Szegedi </w:t>
      </w:r>
      <w:proofErr w:type="spellStart"/>
      <w:r w:rsidR="00262BB5">
        <w:rPr>
          <w:rFonts w:eastAsia="Times New Roman" w:cs="Times New Roman"/>
          <w:szCs w:val="24"/>
          <w:lang w:eastAsia="hu-HU"/>
        </w:rPr>
        <w:t>Universitasért</w:t>
      </w:r>
      <w:proofErr w:type="spellEnd"/>
      <w:r w:rsidR="009D3B72" w:rsidRPr="009D3B72">
        <w:rPr>
          <w:rFonts w:eastAsia="Times New Roman" w:cs="Times New Roman"/>
          <w:szCs w:val="24"/>
          <w:lang w:eastAsia="hu-HU"/>
        </w:rPr>
        <w:t xml:space="preserve"> Alapítvány kuratóriumának ti</w:t>
      </w:r>
      <w:r>
        <w:rPr>
          <w:rFonts w:eastAsia="Times New Roman" w:cs="Times New Roman"/>
          <w:szCs w:val="24"/>
          <w:lang w:eastAsia="hu-HU"/>
        </w:rPr>
        <w:t xml:space="preserve">tkára, majd a kuratórium elnöke. </w:t>
      </w:r>
    </w:p>
    <w:p w:rsidR="00A95B05" w:rsidRPr="009D3B72" w:rsidRDefault="00A95B05" w:rsidP="00262BB5">
      <w:pPr>
        <w:spacing w:before="0" w:after="0" w:line="240" w:lineRule="auto"/>
        <w:ind w:left="2130" w:hanging="2130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b/>
          <w:szCs w:val="24"/>
          <w:lang w:eastAsia="hu-HU"/>
        </w:rPr>
        <w:t>2006-2010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A95B05">
        <w:rPr>
          <w:rFonts w:eastAsia="Times New Roman" w:cs="Times New Roman"/>
          <w:szCs w:val="24"/>
          <w:lang w:eastAsia="hu-HU"/>
        </w:rPr>
        <w:t>SZTE Hallgatói Centrum vezetője</w:t>
      </w:r>
    </w:p>
    <w:p w:rsidR="009D3B72" w:rsidRPr="002106BB" w:rsidRDefault="00B96646" w:rsidP="00A95B05">
      <w:pPr>
        <w:spacing w:before="0" w:after="0" w:line="240" w:lineRule="auto"/>
        <w:ind w:left="2832" w:hanging="2832"/>
        <w:rPr>
          <w:rFonts w:eastAsia="Times New Roman" w:cs="Times New Roman"/>
          <w:szCs w:val="24"/>
          <w:lang w:eastAsia="hu-HU"/>
        </w:rPr>
      </w:pPr>
      <w:r w:rsidRPr="00B96646">
        <w:rPr>
          <w:rFonts w:eastAsia="Times New Roman" w:cs="Times New Roman"/>
          <w:b/>
          <w:szCs w:val="24"/>
          <w:lang w:eastAsia="hu-HU"/>
        </w:rPr>
        <w:t>2000-2004</w:t>
      </w:r>
      <w:r>
        <w:rPr>
          <w:rFonts w:eastAsia="Times New Roman" w:cs="Times New Roman"/>
          <w:szCs w:val="24"/>
          <w:lang w:eastAsia="hu-HU"/>
        </w:rPr>
        <w:tab/>
      </w:r>
      <w:r w:rsidR="009D3B72" w:rsidRPr="009D3B72">
        <w:rPr>
          <w:rFonts w:eastAsia="Times New Roman" w:cs="Times New Roman"/>
          <w:szCs w:val="24"/>
          <w:lang w:eastAsia="hu-HU"/>
        </w:rPr>
        <w:t xml:space="preserve">Európai Joghallgatók Egyesülete Szegedi Szervezetének (ELSA) első elnöke 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  <w:r w:rsidR="00A562E8">
        <w:rPr>
          <w:b/>
        </w:rPr>
        <w:t xml:space="preserve"> (jelenleg)</w:t>
      </w:r>
    </w:p>
    <w:p w:rsidR="00A562E8" w:rsidRDefault="00A562E8" w:rsidP="0069760B">
      <w:pPr>
        <w:tabs>
          <w:tab w:val="left" w:pos="2835"/>
        </w:tabs>
        <w:spacing w:before="0" w:after="0"/>
      </w:pPr>
      <w:r>
        <w:t>Graduális képzésben:</w:t>
      </w:r>
    </w:p>
    <w:p w:rsidR="00387D11" w:rsidRDefault="00387D11" w:rsidP="0069760B">
      <w:pPr>
        <w:tabs>
          <w:tab w:val="left" w:pos="2835"/>
        </w:tabs>
        <w:spacing w:before="0" w:after="0"/>
      </w:pPr>
      <w:r w:rsidRPr="00387D11">
        <w:t>Polgári jogi főtárgyak oktatása</w:t>
      </w:r>
    </w:p>
    <w:p w:rsidR="003A7F9C" w:rsidRDefault="003A7F9C" w:rsidP="0069760B">
      <w:pPr>
        <w:tabs>
          <w:tab w:val="left" w:pos="2835"/>
        </w:tabs>
        <w:spacing w:before="0" w:after="0"/>
        <w:ind w:left="2832"/>
      </w:pPr>
      <w:r>
        <w:t>Polgári jog I. (Általános rész, Személyek joga, Dologi jog)</w:t>
      </w:r>
    </w:p>
    <w:p w:rsidR="003A7F9C" w:rsidRDefault="003A7F9C" w:rsidP="0069760B">
      <w:pPr>
        <w:tabs>
          <w:tab w:val="left" w:pos="2835"/>
        </w:tabs>
        <w:spacing w:before="0" w:after="0"/>
        <w:ind w:left="2832"/>
      </w:pPr>
      <w:r>
        <w:t xml:space="preserve">Polgári </w:t>
      </w:r>
      <w:r w:rsidR="00D6086C">
        <w:t>j</w:t>
      </w:r>
      <w:r>
        <w:t>og II. (Kötelmi általános rész)</w:t>
      </w:r>
    </w:p>
    <w:p w:rsidR="003A7F9C" w:rsidRDefault="00A562E8" w:rsidP="0069760B">
      <w:pPr>
        <w:tabs>
          <w:tab w:val="left" w:pos="2835"/>
        </w:tabs>
        <w:spacing w:before="0" w:after="0"/>
        <w:ind w:left="2832"/>
      </w:pPr>
      <w:r>
        <w:t xml:space="preserve">Polgári </w:t>
      </w:r>
      <w:r w:rsidR="00D6086C">
        <w:t>j</w:t>
      </w:r>
      <w:r>
        <w:t xml:space="preserve">og </w:t>
      </w:r>
      <w:r w:rsidR="003A7F9C">
        <w:t>V. (Szellemi alkotások joga)</w:t>
      </w:r>
    </w:p>
    <w:p w:rsidR="00A562E8" w:rsidRDefault="00A562E8" w:rsidP="00A562E8">
      <w:pPr>
        <w:tabs>
          <w:tab w:val="left" w:pos="2835"/>
        </w:tabs>
        <w:spacing w:before="0" w:after="0"/>
      </w:pPr>
    </w:p>
    <w:p w:rsidR="00387D11" w:rsidRDefault="00A562E8" w:rsidP="00A562E8">
      <w:pPr>
        <w:tabs>
          <w:tab w:val="left" w:pos="2835"/>
        </w:tabs>
        <w:spacing w:before="0" w:after="0"/>
      </w:pPr>
      <w:r>
        <w:t>Átoktatás a Mérnöki, valamint a Természettudományi és Informatikai Karra.</w:t>
      </w: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>6. Tudományos tevékenység</w:t>
      </w: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>Tudományos, konferencia-előadások tartása felkért előadóként</w:t>
      </w:r>
    </w:p>
    <w:p w:rsidR="00A95B05" w:rsidRP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Tájékozott beleegyezés címmel előadás tartása a Polgári és büntetőjogi felelősség az egészségügyi gyakorlatban IV. c. konferencián (2019. november 8. Gyula)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A Kúria, Sérelemdíj az új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Ptk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>-ban, különös tekintettel a büntetés-végrehajtás hatálya alatt állókat ért személyiségi jogsértés érvényesíthetőségére témakörhöz előadás tartása</w:t>
      </w:r>
      <w:r w:rsidRPr="00A95B05">
        <w:rPr>
          <w:rFonts w:eastAsia="Times New Roman" w:cs="Times New Roman"/>
          <w:b/>
          <w:szCs w:val="24"/>
          <w:lang w:eastAsia="hu-HU"/>
        </w:rPr>
        <w:t xml:space="preserve"> </w:t>
      </w:r>
      <w:r w:rsidRPr="00A95B05">
        <w:rPr>
          <w:rFonts w:eastAsia="Times New Roman" w:cs="Times New Roman"/>
          <w:szCs w:val="24"/>
          <w:lang w:eastAsia="hu-HU"/>
        </w:rPr>
        <w:t>a Kúria Elnöke által felállított új Ptk. jogegységi csoportok tematikus tanácskozásán (Budapest, 2018. október 5.)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Magyar Jogász Egylet Jász-Nagykun-Szolnok Megyei Szervezete Jogásznapján előadás tartása: Aktuális kérdések a személyiségi jogok védelme területén címmel. (Szolnok, 2018. szeptember 27.)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A megújult magyar magánjogi kódex címmel előadás tartása a Vajdasági Magyar Jogász Egylet Szakértői szemmel c. konferenciáján (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Óécska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>, 2018. március 24.)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2018. március 2. a „Ment-e az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Mtj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>. óta a magánjog elébb” c. előadás az Országos Bírósági Hivatal és a Szegedi Ítélőtábla „Az emlékezés erejével” c. bíróságtörténeti vándorkiállításának megnyitója, Szeged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2017. október 13. A sérelemdíj jogalkalmazási nehézségei címmel előadás a Dél-dunántúli Közigazgatási és Munkaügyi Regionális Kollégium teljes ülésén</w:t>
      </w:r>
    </w:p>
    <w:p w:rsidR="00A95B05" w:rsidRPr="00A95B05" w:rsidRDefault="00A95B05" w:rsidP="00A95B05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2017. október 12. Magánjogi instrumentumok az intellektuális alkotótevékenység hatékonyságának szolgálatában (?)  EFOP-3.6.2-16-2017-00007 Projektnyitó rendezvény és szakmai konferencia</w:t>
      </w:r>
    </w:p>
    <w:p w:rsidR="00A95B05" w:rsidRPr="00A95B05" w:rsidRDefault="00A95B05" w:rsidP="00A95B05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2017. június 14. A sérelemdíj jogalkalmazási nehézségei c. előadás A munkáltató kártérítési felelőssége c., Alföldi Közigazgatási és Munkaügyi Regionális kollégiumi ülésen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2016. november 15. Ptk. expo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/>
        <w:contextualSpacing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2015. április 16. „Know-How-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Schutz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-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aktuelle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Fragen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an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das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Recht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“ címmel a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Luxemburger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eufom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European University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for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Economics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&amp; Management és a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Hochschule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Heilbronn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Fakultät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Management und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Vertrieb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által szervezett International Day-en. 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2015. március 18. </w:t>
      </w:r>
      <w:r w:rsidRPr="00A95B05">
        <w:rPr>
          <w:rFonts w:eastAsia="Times New Roman" w:cs="Times New Roman"/>
          <w:bCs/>
          <w:szCs w:val="24"/>
          <w:lang w:eastAsia="hu-HU"/>
        </w:rPr>
        <w:t>A sérelemdíj jogintézményi jellemzői, jogalkalmazási gyakorlata, az összegszerűséget befolyásoló kritériumok</w:t>
      </w:r>
      <w:r w:rsidRPr="00A95B05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Pr="00A95B05">
        <w:rPr>
          <w:rFonts w:eastAsia="Times New Roman" w:cs="Times New Roman"/>
          <w:szCs w:val="24"/>
          <w:lang w:eastAsia="hu-HU"/>
        </w:rPr>
        <w:t xml:space="preserve">címmel az I.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Wolters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Kluwer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Jogi konferencián, Visegrád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/>
        <w:contextualSpacing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2014. november 8.</w:t>
      </w:r>
      <w:r w:rsidRPr="00A95B05">
        <w:rPr>
          <w:rFonts w:eastAsia="Times New Roman" w:cs="Times New Roman"/>
          <w:szCs w:val="24"/>
          <w:lang w:eastAsia="hu-HU"/>
        </w:rPr>
        <w:tab/>
        <w:t>Know-How und Know-How-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Verträge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c.. előadás a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Know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-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how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und Internet;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Räume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ohne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Recht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und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Wert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? c.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Europäische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Institut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für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Wissens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- und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Werte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-Management (EIKV) és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Luxemburger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eufom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European University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for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Economics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&amp; Management által közösen szervezett nemzetközi konferencián, Luxemburg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/>
        <w:contextualSpacing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2014. november 7.</w:t>
      </w:r>
      <w:r w:rsidRPr="00A95B05">
        <w:rPr>
          <w:rFonts w:eastAsia="Times New Roman" w:cs="Times New Roman"/>
          <w:szCs w:val="24"/>
          <w:lang w:eastAsia="hu-HU"/>
        </w:rPr>
        <w:tab/>
      </w:r>
      <w:r w:rsidRPr="00A95B05">
        <w:rPr>
          <w:rFonts w:eastAsia="Times New Roman" w:cs="Times New Roman"/>
          <w:szCs w:val="24"/>
          <w:lang w:eastAsia="hu-HU"/>
        </w:rPr>
        <w:tab/>
      </w:r>
      <w:proofErr w:type="spellStart"/>
      <w:r w:rsidRPr="00A95B05">
        <w:rPr>
          <w:rFonts w:eastAsia="Times New Roman" w:cs="Times New Roman"/>
          <w:szCs w:val="24"/>
          <w:lang w:eastAsia="hu-HU"/>
        </w:rPr>
        <w:t>Festvortrag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„Know-How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als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aktueller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Forschungsgegenstand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”,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Verabschiedung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des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Absolventenjahrgangs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2013/2014,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Luxemburger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eufom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European University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for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Economics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&amp; Management, Luxemburg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2014. szeptember 25.</w:t>
      </w:r>
      <w:r w:rsidRPr="00A95B05">
        <w:rPr>
          <w:rFonts w:eastAsia="Times New Roman" w:cs="Times New Roman"/>
          <w:szCs w:val="24"/>
          <w:lang w:eastAsia="hu-HU"/>
        </w:rPr>
        <w:tab/>
        <w:t>Az MTA Társadalomtudományi Kutatóközpont Jogtudományi Intézete és az MTA Bölcsészettudományi Kutatóközpont Médiatudományi Kutatócsoportja által Személy és személyiség a jogban címmel megrendezett konferencián. Az előadás címe: A személyiségi értékek védelme a „személységi jogok legújabb fellendülése” (Sólyom László) idején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2013. október 25.</w:t>
      </w:r>
      <w:r w:rsidRPr="00A95B05">
        <w:rPr>
          <w:rFonts w:eastAsia="Times New Roman" w:cs="Times New Roman"/>
          <w:szCs w:val="24"/>
          <w:lang w:eastAsia="hu-HU"/>
        </w:rPr>
        <w:tab/>
        <w:t>Az Európai igazságszolgáltatási napon a Szegedi Ítélőtáblán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lastRenderedPageBreak/>
        <w:t>2013. október 21.</w:t>
      </w:r>
      <w:r w:rsidRPr="00A95B05">
        <w:rPr>
          <w:rFonts w:eastAsia="Times New Roman" w:cs="Times New Roman"/>
          <w:szCs w:val="24"/>
          <w:lang w:eastAsia="hu-HU"/>
        </w:rPr>
        <w:tab/>
        <w:t>Az új Ptk. megalkotása, a kódex helye az európai jogalkotásban címmel az Országos Bírósági Hivatal felkérésére a Szegedi Regionális Konferencián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/>
        <w:contextualSpacing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2013. október 16. </w:t>
      </w:r>
      <w:r w:rsidRPr="00A95B05">
        <w:rPr>
          <w:rFonts w:eastAsia="Times New Roman" w:cs="Times New Roman"/>
          <w:szCs w:val="24"/>
          <w:lang w:eastAsia="hu-HU"/>
        </w:rPr>
        <w:tab/>
        <w:t>Know-How-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Schutz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im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nationalen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Recht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(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Ungarn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Deutschland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) und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im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Europarecht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címmel a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Wissenstransfer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und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Geistiges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Eigentum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c. European University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for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Economics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and Management által szervezett konferencián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2013. október 4.</w:t>
      </w:r>
      <w:r w:rsidRPr="00A95B05">
        <w:rPr>
          <w:rFonts w:eastAsia="Times New Roman" w:cs="Times New Roman"/>
          <w:szCs w:val="24"/>
          <w:lang w:eastAsia="hu-HU"/>
        </w:rPr>
        <w:tab/>
        <w:t>A bírák, a bírósági alkalmazottak, illetve egyéb jogi személyek alkalmazottai, mások személyiségi jogait sértő magatartásának megítélése címmel a Magyar Igazságügyi Akadémián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2013. június 12. „Bírósági ítéletek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anonimizálása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a német és az osztrák bírósági gyakorlatban” címmel a Kúria által szervezett „A bírósági határozatok nyilvánossága” c. konferencián.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/>
        <w:contextualSpacing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2013. június 6.</w:t>
      </w:r>
      <w:r w:rsidRPr="00A95B05">
        <w:rPr>
          <w:rFonts w:eastAsia="Times New Roman" w:cs="Times New Roman"/>
          <w:szCs w:val="24"/>
          <w:lang w:eastAsia="hu-HU"/>
        </w:rPr>
        <w:tab/>
        <w:t xml:space="preserve">The trade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name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címmel a Kijevi Jogi Egyetemen.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2013. március 21. „A tudástranszfer és ami mögötte van – Állandók és változók a szellemi tulajdonjog területén” címmel az SZTE Innovációs napon. 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2011. október 14. Az új törvény hatása a magánszemélyekre, személyhez fűződő jogok védelme címmel a Szigorodik az adatvédelem - Az információs önrendelkezésről szóló törvény elmélete és gyakorlata c. konferencián (Jogi Fórum szervezésében, Budapest)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2011. június 8. A Budapesti Corvinus Egyetem által megrendezett „Új utak a felsőoktatási karriertervezésben” konferencián „Jót és jól tenni - Az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Alumni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szervezés jogi aspektusai” címmel 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 xml:space="preserve">2010. április 29. A DPR Szakmai Klub IV: A diplomás pályakövetés egyes jogi aspektusai c., az 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Educatio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Nonprofit Kft. és a Szegedi Tudományegyetem által közösen szervezett workshopon az adatvédelem, személyiségi jog körébe eső előadás tartása.</w:t>
      </w:r>
    </w:p>
    <w:p w:rsidR="00A95B05" w:rsidRPr="00A95B05" w:rsidRDefault="00A95B05" w:rsidP="00A95B05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A95B05">
        <w:rPr>
          <w:rFonts w:eastAsia="Times New Roman" w:cs="Times New Roman"/>
          <w:szCs w:val="24"/>
          <w:lang w:eastAsia="hu-HU"/>
        </w:rPr>
        <w:t>2009. március 24. A Budapesti Corvinus Egyetem Karrier Irodája és a Közgáz Alma Közhasznú Egyesület által szervezett „</w:t>
      </w:r>
      <w:proofErr w:type="spellStart"/>
      <w:r w:rsidRPr="00A95B05">
        <w:rPr>
          <w:rFonts w:eastAsia="Times New Roman" w:cs="Times New Roman"/>
          <w:szCs w:val="24"/>
          <w:lang w:eastAsia="hu-HU"/>
        </w:rPr>
        <w:t>Alumni</w:t>
      </w:r>
      <w:proofErr w:type="spellEnd"/>
      <w:r w:rsidRPr="00A95B05">
        <w:rPr>
          <w:rFonts w:eastAsia="Times New Roman" w:cs="Times New Roman"/>
          <w:szCs w:val="24"/>
          <w:lang w:eastAsia="hu-HU"/>
        </w:rPr>
        <w:t xml:space="preserve"> szervezés és diplomás karrierkövetés a magyar felsőoktatásban” c. konferencián „Személyhez fűződő jogok és adatvédelem” címmel</w:t>
      </w:r>
    </w:p>
    <w:p w:rsidR="00D6086C" w:rsidRDefault="00D6086C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bookmarkStart w:id="0" w:name="_GoBack"/>
      <w:bookmarkEnd w:id="0"/>
      <w:r w:rsidRPr="0069760B">
        <w:rPr>
          <w:rFonts w:eastAsia="Times New Roman" w:cs="Times New Roman"/>
          <w:b/>
          <w:szCs w:val="26"/>
          <w:lang w:eastAsia="hu-HU"/>
        </w:rPr>
        <w:t>Tudományos, konferencia-előadások tartása</w:t>
      </w: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Az egyetemi kutatóhelyen létrejött szellemi tudás hasznosíthatósága (szabad)kereskedelmi szempontból c. előadás tartása </w:t>
      </w:r>
      <w:r w:rsidRPr="0069760B">
        <w:rPr>
          <w:rFonts w:eastAsia="Times New Roman" w:cs="Times New Roman"/>
          <w:bCs/>
          <w:szCs w:val="24"/>
          <w:lang w:eastAsia="hu-HU"/>
        </w:rPr>
        <w:t xml:space="preserve">A komplex szellemi tulajdonvédelmi kutatás- és oktatásfejlesztés c. projekt </w:t>
      </w:r>
      <w:r w:rsidRPr="0069760B">
        <w:rPr>
          <w:rFonts w:eastAsia="Times New Roman" w:cs="Times New Roman"/>
          <w:szCs w:val="24"/>
          <w:lang w:eastAsia="hu-HU"/>
        </w:rPr>
        <w:t>keretében megrendezett zárókonferencián. (2017. november 30.)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2017. október 12. előadások tartása A tudástermelés és -hasznosítás formalizált jogi keretrendszere valamint Magánjogi instrumentumok az intellektuális alkotótevékenység hatékonyságának szolgálatában (?) címmel az  EFOP -3.6.2.-16.- 2017-0007 projektnyitó rendezvényen és szakmai konferencián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2017. május 26. Kereskedelmi értékkel bíró személyiségi jog vonatkozások (?) címmel a „Be van fejezve a nagy mű: Hogyan tovább a megújult magyar magánjogban?” c. a BCE GTK Pénzügyi, Számviteli és Gazdasági Jogi Intézet Gazdasági Jogi Tanszéke és a Magánjogot Oktatók Egyesülete által szervezett konferencián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200" w:line="276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2015. január 15. Megjegyzések a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sui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generis kutatási szerződéshez címmel a TÁMOP 4.2.2-A-11/1/KONV-2012-0060 azonosító számú, „Impulzuslézerek alkalmazása az anyagtudományban és a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biofotonikában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>” című pályázati projekt keretében megrendezett workshop rendezvényen.</w:t>
      </w:r>
    </w:p>
    <w:p w:rsidR="0069760B" w:rsidRPr="0069760B" w:rsidRDefault="0069760B" w:rsidP="0069760B">
      <w:pPr>
        <w:numPr>
          <w:ilvl w:val="0"/>
          <w:numId w:val="1"/>
        </w:numPr>
        <w:spacing w:before="0" w:after="200" w:line="276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lastRenderedPageBreak/>
        <w:t>2014. november 21.</w:t>
      </w:r>
      <w:r w:rsidRPr="0069760B">
        <w:rPr>
          <w:rFonts w:eastAsia="Times New Roman" w:cs="Times New Roman"/>
          <w:szCs w:val="24"/>
          <w:lang w:eastAsia="hu-HU"/>
        </w:rPr>
        <w:tab/>
        <w:t>Vilmányi Mártonnal közös előadás tartása Kutatási megállapodások heterogenitása egyetemi-vállalati együttműködésekben címmel az MTA SZAB és az MTA SZAB Bolyai Klubtanács által szervezett Bolyai Klub tudományos ülésen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2014. november 14.</w:t>
      </w:r>
      <w:r w:rsidRPr="0069760B">
        <w:rPr>
          <w:rFonts w:eastAsia="Times New Roman" w:cs="Times New Roman"/>
          <w:szCs w:val="24"/>
          <w:lang w:eastAsia="hu-HU"/>
        </w:rPr>
        <w:tab/>
        <w:t>Minden az, aminek látszik? - Vertikális és horizontális K+F együttműködések jogi keretei címmel a FuturICT.hu zárórendezvényen és Szakmai konferencián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2014. október 16. A kereskedelmi név jogintézményi jellemzői címmel habilitációs tantermi előadás, A know-how jogi védelmének alapvető kérdései címmel habilitációs tudományos előadás tartása.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2014. május 16. Szinergián alapuló kihívások a szellemi tulajdonjog területén – a tudományorientált egyetemi, akadémiai kutatóintézetek és a piaci szereplők kapcsolatának jogi keretei címmel plenáris előadás tartása az MTA SZAB és az MTA SZAB Bolyai Klubtanács által szervezett Bolyai Klub tudományos ülésen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2014. április 10. A védett ismeret (know-how) „terjedésének” magánjogi aspektusai címmel előadás tartása az Infokommunikációs technológiák és a jövő társadalma projekt keretében Szegeden megrendezett K+F menedzsment és szakmai konferencián.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2013. június 14.</w:t>
      </w:r>
      <w:r w:rsidRPr="0069760B">
        <w:rPr>
          <w:rFonts w:eastAsia="Times New Roman" w:cs="Times New Roman"/>
          <w:szCs w:val="24"/>
          <w:lang w:eastAsia="hu-HU"/>
        </w:rPr>
        <w:tab/>
        <w:t xml:space="preserve">„Védett a védett ismeret? – A know-how magánjogi védelme” címmel előadás tartása a Magánjogot Oktatók Egyesülete és a Széchenyi István Egyetem Deák Ferenc Állam- és Jogtudományi Kara által szervezett „A magánjog oktatása – tekintettel az Alaptörvényre és az új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Ptk-ra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>” c. konferencián.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2012. december 14. </w:t>
      </w:r>
      <w:r w:rsidRPr="0069760B">
        <w:rPr>
          <w:rFonts w:eastAsia="Times New Roman" w:cs="Times New Roman"/>
          <w:szCs w:val="24"/>
          <w:lang w:eastAsia="hu-HU"/>
        </w:rPr>
        <w:tab/>
        <w:t xml:space="preserve">„A név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kommercializálódása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>” címmel előadás tartása „A szerb és a magyar (nemzeti) jog harmonizációja az Európai Unió jogával és a határon átívelő együttműködés” elnevezésű tudományos-kutatási projekt keretében az Újvidéki Egyetem Jogtudományi Karán megtartott nemzetközi tudományos tanácskozáson.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2012. november 29.</w:t>
      </w:r>
      <w:r w:rsidRPr="0069760B"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color w:val="000000"/>
          <w:szCs w:val="24"/>
          <w:lang w:eastAsia="hu-HU"/>
        </w:rPr>
        <w:t>„A technológia-, tudástranszfer jogi eszközei” címmel előadás tartása a</w:t>
      </w:r>
      <w:r w:rsidRPr="0069760B">
        <w:rPr>
          <w:rFonts w:eastAsia="Calibri" w:cs="Times New Roman"/>
          <w:szCs w:val="24"/>
        </w:rPr>
        <w:t xml:space="preserve"> Szegedi Tudományegyetem Gazdaságtudományi Kara és</w:t>
      </w:r>
      <w:r w:rsidRPr="0069760B">
        <w:rPr>
          <w:rFonts w:eastAsia="Calibri" w:cs="Times New Roman"/>
          <w:szCs w:val="24"/>
          <w:lang w:eastAsia="hu-HU"/>
        </w:rPr>
        <w:t xml:space="preserve"> </w:t>
      </w:r>
      <w:r w:rsidRPr="0069760B">
        <w:rPr>
          <w:rFonts w:eastAsia="Calibri" w:cs="Times New Roman"/>
          <w:szCs w:val="24"/>
        </w:rPr>
        <w:t>az MTA Szegedi Területi Bizottságának Gazdaságtudományi</w:t>
      </w:r>
      <w:r w:rsidRPr="0069760B">
        <w:rPr>
          <w:rFonts w:eastAsia="Calibri" w:cs="Times New Roman"/>
          <w:szCs w:val="24"/>
          <w:lang w:eastAsia="hu-HU"/>
        </w:rPr>
        <w:t xml:space="preserve"> </w:t>
      </w:r>
      <w:r w:rsidRPr="0069760B">
        <w:rPr>
          <w:rFonts w:eastAsia="Calibri" w:cs="Times New Roman"/>
          <w:szCs w:val="24"/>
        </w:rPr>
        <w:t>Szakbizottsága</w:t>
      </w:r>
      <w:r w:rsidRPr="0069760B">
        <w:rPr>
          <w:rFonts w:eastAsia="Calibri" w:cs="Times New Roman"/>
          <w:szCs w:val="24"/>
          <w:lang w:eastAsia="hu-HU"/>
        </w:rPr>
        <w:t xml:space="preserve"> </w:t>
      </w:r>
      <w:r w:rsidRPr="0069760B">
        <w:rPr>
          <w:rFonts w:eastAsia="Calibri" w:cs="Times New Roman"/>
          <w:szCs w:val="24"/>
        </w:rPr>
        <w:t>által szervezett</w:t>
      </w:r>
      <w:r w:rsidRPr="0069760B">
        <w:rPr>
          <w:rFonts w:eastAsia="Calibri" w:cs="Times New Roman"/>
          <w:szCs w:val="24"/>
          <w:lang w:eastAsia="hu-HU"/>
        </w:rPr>
        <w:t xml:space="preserve"> „Innovációs rendszerek - Elmélet, politikák és </w:t>
      </w:r>
      <w:proofErr w:type="spellStart"/>
      <w:r w:rsidRPr="0069760B">
        <w:rPr>
          <w:rFonts w:eastAsia="Calibri" w:cs="Times New Roman"/>
          <w:szCs w:val="24"/>
          <w:lang w:eastAsia="hu-HU"/>
        </w:rPr>
        <w:t>mikroszereplők</w:t>
      </w:r>
      <w:proofErr w:type="spellEnd"/>
      <w:r w:rsidRPr="0069760B">
        <w:rPr>
          <w:rFonts w:eastAsia="Calibri" w:cs="Times New Roman"/>
          <w:szCs w:val="24"/>
          <w:lang w:eastAsia="hu-HU"/>
        </w:rPr>
        <w:t>” c. konferencián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2012. június 9.</w:t>
      </w:r>
      <w:r w:rsidRPr="0069760B">
        <w:rPr>
          <w:rFonts w:eastAsia="Times New Roman" w:cs="Times New Roman"/>
          <w:b/>
          <w:szCs w:val="24"/>
          <w:lang w:eastAsia="hu-HU"/>
        </w:rPr>
        <w:t xml:space="preserve"> </w:t>
      </w:r>
      <w:r w:rsidRPr="0069760B">
        <w:rPr>
          <w:rFonts w:eastAsia="Times New Roman" w:cs="Times New Roman"/>
          <w:szCs w:val="24"/>
          <w:lang w:eastAsia="hu-HU"/>
        </w:rPr>
        <w:t xml:space="preserve">„Személyi viszonyok, szellemi alkotások a magánjogi kodifikációban” címmel előadás tartása az </w:t>
      </w:r>
      <w:r w:rsidRPr="0069760B">
        <w:rPr>
          <w:rFonts w:eastAsia="Times New Roman" w:cs="Times New Roman"/>
          <w:color w:val="000000"/>
          <w:szCs w:val="24"/>
          <w:lang w:eastAsia="hu-HU"/>
        </w:rPr>
        <w:t>„Állam és magánjog - Törekvések és  eredmények az Európai Unió joga, a nemzetközi magánjog, polgári jog, és polgári eljárásjog keresztmetszetében” c. a PPKE  Jog- és Államtudományi Karán megtartott konferencián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2012. május 19. Tudjuk hogyan? - A know-how jogintézményi jellemző jegyeinek történeti fejlődése címmel előadás tartása a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Geistiges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Eigentum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und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Urheberrecht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aus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historischen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Perspektive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c. konferencián, Szeged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2011. december 9. MTA SZAB Bolyai-klub kezdeményezés, mint az információ társadalom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diszciplinái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közötti együttműködés, </w:t>
      </w:r>
    </w:p>
    <w:p w:rsidR="0069760B" w:rsidRPr="0069760B" w:rsidRDefault="0069760B" w:rsidP="0069760B">
      <w:pPr>
        <w:spacing w:before="0" w:after="0" w:line="240" w:lineRule="auto"/>
        <w:ind w:left="708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illetve Know-how, üzleti titok magánjogi megítélése címmel előadás tartása (MTA SZAB)</w:t>
      </w:r>
    </w:p>
    <w:p w:rsidR="0069760B" w:rsidRPr="0069760B" w:rsidRDefault="0069760B" w:rsidP="0069760B">
      <w:pPr>
        <w:spacing w:before="0" w:after="0" w:line="240" w:lineRule="auto"/>
        <w:ind w:left="708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- 2011. november 25.</w:t>
      </w:r>
      <w:r w:rsidRPr="0069760B">
        <w:rPr>
          <w:rFonts w:eastAsia="Times New Roman" w:cs="Times New Roman"/>
          <w:szCs w:val="24"/>
          <w:lang w:eastAsia="hu-HU"/>
        </w:rPr>
        <w:tab/>
        <w:t xml:space="preserve">Információs szabadságok a magánszféra védelmének ölelésében címmel előadóként előadás tartása a 90 éves szegedi jogászképzés tiszteletére megrendezett konferencián </w:t>
      </w:r>
    </w:p>
    <w:p w:rsidR="0069760B" w:rsidRPr="0069760B" w:rsidRDefault="0069760B" w:rsidP="0069760B">
      <w:pPr>
        <w:spacing w:before="0" w:after="0" w:line="240" w:lineRule="auto"/>
        <w:ind w:left="708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- 2011. június 17-18. Magánjogot Oktatók Egyesülete és az ELTE ÁJTK által szervezett, „Európai jogi kultúra - Megújulás és hagyomány a magyar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civilisztikában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>” c. konferencián „Az immateriális elégtétel újabb jelenségei, mint a személyhez fűződő jogok dinamikájának „mércéi” címmel előadás tartása</w:t>
      </w:r>
    </w:p>
    <w:p w:rsidR="0069760B" w:rsidRPr="0069760B" w:rsidRDefault="0069760B" w:rsidP="0069760B">
      <w:pPr>
        <w:spacing w:before="0" w:after="0" w:line="240" w:lineRule="auto"/>
        <w:ind w:left="708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lastRenderedPageBreak/>
        <w:t xml:space="preserve">- 2011. június 3. „Régi-új kihívások a személyiségi, személyhez fűződő jogi védelem előtt” címmel a Miskolci Egyetem Állam- és Jogtudományi Kar Civilisztikai Tudományok Intézete és a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Novotni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Alapítvány által szervezett Polgári Jogot Oktatók Országos Találkozóján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2011. február 3. „A szellemi alkotások vagyoni természete” címmel a Kutatóegyetemi Kiválósági Központ projekt Információs társadalom alprogram szakmai konferenciáján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2010. november 5. Az SZTE ÁJTK és SZTE BTK Irodalomtudományi Doktori Iskolája szervezésében megtartott Jog és Irodalom c. interdiszciplináris doktorandusz konferencián „Antigoné, mint a személyiségi jogi kérdések keresztmetszete” címmel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2010. október 22. „Személyiségi jog, személyhez fűződő jogok a harmadik évezredben, Prof. Dr.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Boytha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György emlékére megszervezett konferencián „Jogi személy személyi értéke” címmel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2009. május 22. Magánjogot oktató fiatalok harmadik találkozója és konferenciája, Pécs, A személyhez fűződő jogok védelmét deklaráló generálklauzula címmel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2008. december 4. Magyar Tudomány Ünnepe, Szeged, </w:t>
      </w:r>
      <w:r w:rsidRPr="0069760B">
        <w:rPr>
          <w:rFonts w:eastAsia="Times New Roman" w:cs="Times New Roman"/>
          <w:szCs w:val="24"/>
          <w:lang w:eastAsia="hu-HU"/>
        </w:rPr>
        <w:tab/>
        <w:t xml:space="preserve">A személyiségi jogok fejlődése az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Mtj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tükrében c. előadás az SZTE Magánjogtörténeti, Polgári jogi és polgári eljárásjogi tanszéke, valamint az MTA SZAB szervezésében megtartott konferencián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2008. május 9-10. Magánjogot oktató fiatalok második találkozója és konferenciája, Debrecen, A hozzátartozói nem vagyoni kártérítés iránti igény címmel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2007. november 15. Magyar Tudomány Ünnepe 2007. november 15. MTA SZAB Jogtudományi Bizottsága szervezésében Sértett személyiségek? Személyiségi jogsértések címmel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2007. május 12. Magánjogot oktató fiatalok első találkozója és konferenciája, Szeged, A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posthumus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személyiségi értékek védelmének egyes aspektusai címmel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200" w:line="276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2007. április 12. Az SZTE Karrier Iroda által szervezett konferencián „Adatvédelem és adatbiztonság” címmel </w:t>
      </w: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 w:rsidRPr="0069760B">
        <w:rPr>
          <w:rFonts w:eastAsia="Times New Roman" w:cs="Times New Roman"/>
          <w:b/>
          <w:szCs w:val="26"/>
          <w:lang w:eastAsia="hu-HU"/>
        </w:rPr>
        <w:t>Tudományos, konferencia-előadások tartása, absztrakt</w:t>
      </w: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 w:rsidRPr="0069760B">
        <w:rPr>
          <w:rFonts w:eastAsia="Times New Roman" w:cs="Times New Roman"/>
          <w:b/>
          <w:szCs w:val="26"/>
          <w:lang w:eastAsia="hu-HU"/>
        </w:rPr>
        <w:t>Nem magyar nyelvű konferencián Magyarországon</w:t>
      </w: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2007. április 4-6. II. European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Conference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on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Higher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Education Marketing,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Academy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of Marketing, Eötvös Lóránd University, Budapest, Az absztrakt címe: Building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the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community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alumni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!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Does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the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end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justify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the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means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>? Balázs Révész, Péter Szakál, Márta Görög (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data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protection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and management) 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2005. november 17-19.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Balance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: The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Legal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Development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in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the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Former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Socialist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Countries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and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teh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Challenges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of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the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European Union, SZTE ÁJTK-n megtartott nemzetközi konferencián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Immaterieller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Schadenersatz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oder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Schmerzensgeld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?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Schadenersatz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in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Neukodifikation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ungarischen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Zivilgesetzbuches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címmel</w:t>
      </w:r>
    </w:p>
    <w:p w:rsidR="0069760B" w:rsidRPr="0069760B" w:rsidRDefault="0069760B" w:rsidP="0069760B">
      <w:pPr>
        <w:numPr>
          <w:ilvl w:val="0"/>
          <w:numId w:val="1"/>
        </w:num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2004. május</w:t>
      </w:r>
      <w:r w:rsidRPr="0069760B">
        <w:rPr>
          <w:rFonts w:eastAsia="Times New Roman" w:cs="Times New Roman"/>
          <w:szCs w:val="24"/>
          <w:lang w:eastAsia="hu-HU"/>
        </w:rPr>
        <w:tab/>
      </w:r>
      <w:proofErr w:type="spellStart"/>
      <w:r w:rsidRPr="0069760B">
        <w:rPr>
          <w:rFonts w:eastAsia="Times New Roman" w:cs="Times New Roman"/>
          <w:szCs w:val="24"/>
          <w:lang w:eastAsia="hu-HU"/>
        </w:rPr>
        <w:t>Ungarn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auf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Schwellen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in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die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EU, Szeged,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Schadenersatz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für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immaterielle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Schäden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–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die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Neukodifikation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BGB in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Ungarn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unter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Bezugnahme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auf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die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deutsche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Regelung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címmel </w:t>
      </w:r>
    </w:p>
    <w:p w:rsidR="0069760B" w:rsidRPr="0069760B" w:rsidRDefault="0069760B" w:rsidP="0069760B">
      <w:pPr>
        <w:spacing w:before="0" w:after="0" w:line="240" w:lineRule="auto"/>
        <w:ind w:left="4245" w:hanging="4245"/>
        <w:rPr>
          <w:rFonts w:eastAsia="Times New Roman" w:cs="Times New Roman"/>
          <w:b/>
          <w:szCs w:val="24"/>
          <w:lang w:eastAsia="hu-HU"/>
        </w:rPr>
      </w:pPr>
    </w:p>
    <w:p w:rsidR="0069760B" w:rsidRPr="0069760B" w:rsidRDefault="0069760B" w:rsidP="0069760B">
      <w:pPr>
        <w:spacing w:before="0" w:after="0" w:line="240" w:lineRule="auto"/>
        <w:ind w:left="4245" w:hanging="4245"/>
        <w:rPr>
          <w:rFonts w:eastAsia="Times New Roman" w:cs="Times New Roman"/>
          <w:b/>
          <w:szCs w:val="24"/>
          <w:u w:val="single"/>
          <w:lang w:eastAsia="hu-HU"/>
        </w:rPr>
      </w:pPr>
      <w:r w:rsidRPr="0069760B">
        <w:rPr>
          <w:rFonts w:eastAsia="Times New Roman" w:cs="Times New Roman"/>
          <w:b/>
          <w:szCs w:val="24"/>
          <w:lang w:eastAsia="hu-HU"/>
        </w:rPr>
        <w:t>Kerekasztal beszélgetés meghívott résztvevője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9760B" w:rsidRPr="0069760B" w:rsidTr="00882324">
        <w:trPr>
          <w:trHeight w:val="96"/>
        </w:trPr>
        <w:tc>
          <w:tcPr>
            <w:tcW w:w="9180" w:type="dxa"/>
          </w:tcPr>
          <w:p w:rsidR="0069760B" w:rsidRDefault="0069760B" w:rsidP="0069760B">
            <w:pPr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976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Országos Bírósági Hivatal felkérésére részvétel 2013. október 21. napján Csehi Zoltán és Kemenes István mellett a „kodifikáció nehézségei – a tervezettől az elfogadásig”, valamint „felkészülés az új Ptk. hatálybalépésére, teendők” c. kerekasztal beszélgetéseken. </w:t>
            </w:r>
          </w:p>
          <w:p w:rsidR="003B2DCE" w:rsidRPr="0069760B" w:rsidRDefault="003B2DCE" w:rsidP="003B2DCE">
            <w:pPr>
              <w:autoSpaceDE w:val="0"/>
              <w:autoSpaceDN w:val="0"/>
              <w:spacing w:before="0" w:after="0" w:line="240" w:lineRule="auto"/>
              <w:ind w:left="72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>7. Díjak, elismerések</w:t>
      </w: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szCs w:val="24"/>
          <w:lang w:eastAsia="de-DE"/>
        </w:rPr>
      </w:pPr>
      <w:r w:rsidRPr="0069760B">
        <w:rPr>
          <w:rFonts w:eastAsia="Times New Roman" w:cs="Times New Roman"/>
          <w:szCs w:val="24"/>
          <w:lang w:eastAsia="de-DE"/>
        </w:rPr>
        <w:t>Doktori fokozatszerzés után:</w:t>
      </w:r>
    </w:p>
    <w:p w:rsidR="0069760B" w:rsidRPr="0069760B" w:rsidRDefault="0069760B" w:rsidP="0069760B">
      <w:pPr>
        <w:spacing w:before="0" w:after="0" w:line="240" w:lineRule="auto"/>
        <w:rPr>
          <w:rFonts w:eastAsia="Times New Roman" w:cs="Times New Roman"/>
          <w:szCs w:val="24"/>
          <w:lang w:eastAsia="de-DE"/>
        </w:rPr>
      </w:pPr>
      <w:r w:rsidRPr="0069760B">
        <w:rPr>
          <w:rFonts w:eastAsia="Times New Roman" w:cs="Times New Roman"/>
          <w:szCs w:val="24"/>
          <w:lang w:eastAsia="de-DE"/>
        </w:rPr>
        <w:t>Tudományos szférában:</w:t>
      </w:r>
    </w:p>
    <w:p w:rsidR="0069760B" w:rsidRPr="0069760B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2019. március 15. </w:t>
      </w:r>
      <w:r w:rsidRPr="0069760B"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>Moór Gyula díj</w:t>
      </w:r>
    </w:p>
    <w:p w:rsidR="0069760B" w:rsidRPr="0069760B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2018. augusztus 17.  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>Magyar Arany Érdemkereszt</w:t>
      </w:r>
    </w:p>
    <w:p w:rsidR="003705D5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2013. június 26.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>MTA Bolyai emléklap</w:t>
      </w:r>
    </w:p>
    <w:p w:rsidR="0069760B" w:rsidRPr="0069760B" w:rsidRDefault="0069760B" w:rsidP="003705D5">
      <w:pPr>
        <w:spacing w:before="0" w:after="0" w:line="240" w:lineRule="auto"/>
        <w:ind w:left="2832" w:hanging="2832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2012. november 28</w:t>
      </w:r>
      <w:r w:rsidRPr="0069760B">
        <w:rPr>
          <w:rFonts w:eastAsia="Times New Roman" w:cs="Times New Roman"/>
          <w:szCs w:val="24"/>
          <w:lang w:eastAsia="hu-HU"/>
        </w:rPr>
        <w:tab/>
        <w:t xml:space="preserve"> A Magyar Tudományos Akadémia Bolyai János Kutatási Ösztöndíj Kuratóriuma záró kutatói jelentésemet kiemelkedő minősítéssel fogadta el.</w:t>
      </w:r>
    </w:p>
    <w:p w:rsidR="0069760B" w:rsidRPr="0069760B" w:rsidRDefault="0069760B" w:rsidP="003705D5">
      <w:pPr>
        <w:tabs>
          <w:tab w:val="left" w:pos="4140"/>
        </w:tabs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Egyetemi szférában:</w:t>
      </w:r>
      <w:r w:rsidRPr="0069760B">
        <w:rPr>
          <w:rFonts w:eastAsia="Times New Roman" w:cs="Times New Roman"/>
          <w:szCs w:val="24"/>
          <w:lang w:eastAsia="hu-HU"/>
        </w:rPr>
        <w:tab/>
      </w:r>
    </w:p>
    <w:p w:rsidR="0069760B" w:rsidRPr="0069760B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2015. május 27. </w:t>
      </w:r>
      <w:r w:rsidRPr="0069760B"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 xml:space="preserve">Pro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Talentis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díj, SZTE</w:t>
      </w:r>
    </w:p>
    <w:p w:rsidR="0069760B" w:rsidRPr="0069760B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 xml:space="preserve">2015. május 5. </w:t>
      </w:r>
      <w:r w:rsidRPr="0069760B"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 xml:space="preserve">Mentor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Collegii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9760B">
        <w:rPr>
          <w:rFonts w:eastAsia="Times New Roman" w:cs="Times New Roman"/>
          <w:szCs w:val="24"/>
          <w:lang w:eastAsia="hu-HU"/>
        </w:rPr>
        <w:t>Practici</w:t>
      </w:r>
      <w:proofErr w:type="spellEnd"/>
      <w:r w:rsidRPr="0069760B">
        <w:rPr>
          <w:rFonts w:eastAsia="Times New Roman" w:cs="Times New Roman"/>
          <w:szCs w:val="24"/>
          <w:lang w:eastAsia="hu-HU"/>
        </w:rPr>
        <w:t>, SZTE ÁJTK</w:t>
      </w:r>
    </w:p>
    <w:p w:rsidR="0069760B" w:rsidRPr="0069760B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2014. november 28.</w:t>
      </w:r>
      <w:r w:rsidRPr="0069760B"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>Év oktatója, SZTE ÁJTK</w:t>
      </w:r>
    </w:p>
    <w:p w:rsidR="00584E73" w:rsidRDefault="0069760B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  <w:r w:rsidRPr="0069760B">
        <w:rPr>
          <w:rFonts w:eastAsia="Times New Roman" w:cs="Times New Roman"/>
          <w:szCs w:val="24"/>
          <w:lang w:eastAsia="hu-HU"/>
        </w:rPr>
        <w:t>2010. december</w:t>
      </w:r>
      <w:r w:rsidRPr="0069760B"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Pr="0069760B">
        <w:rPr>
          <w:rFonts w:eastAsia="Times New Roman" w:cs="Times New Roman"/>
          <w:szCs w:val="24"/>
          <w:lang w:eastAsia="hu-HU"/>
        </w:rPr>
        <w:t>SZTE Alma Materért díj</w:t>
      </w:r>
    </w:p>
    <w:p w:rsidR="00910E79" w:rsidRPr="0069760B" w:rsidRDefault="00910E79" w:rsidP="003705D5">
      <w:pPr>
        <w:spacing w:before="0" w:after="0" w:line="240" w:lineRule="auto"/>
        <w:rPr>
          <w:rFonts w:eastAsia="Times New Roman" w:cs="Times New Roman"/>
          <w:szCs w:val="24"/>
          <w:lang w:eastAsia="hu-HU"/>
        </w:rPr>
      </w:pPr>
    </w:p>
    <w:p w:rsidR="00EF1BED" w:rsidRP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584E73" w:rsidRDefault="00584E73" w:rsidP="0069760B">
      <w:pPr>
        <w:tabs>
          <w:tab w:val="left" w:pos="2127"/>
        </w:tabs>
        <w:spacing w:before="0" w:after="0"/>
      </w:pPr>
      <w:r>
        <w:t>Angol nyelv- középszint</w:t>
      </w:r>
    </w:p>
    <w:p w:rsidR="00584E73" w:rsidRPr="00EF1BED" w:rsidRDefault="00584E73" w:rsidP="00EF1BED">
      <w:pPr>
        <w:tabs>
          <w:tab w:val="left" w:pos="2127"/>
        </w:tabs>
        <w:spacing w:before="0" w:after="0"/>
      </w:pPr>
      <w:r>
        <w:t xml:space="preserve">Német nyelv- középszint </w:t>
      </w:r>
    </w:p>
    <w:sectPr w:rsidR="00584E73" w:rsidRPr="00E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51"/>
    <w:rsid w:val="00001A43"/>
    <w:rsid w:val="00044718"/>
    <w:rsid w:val="00100EEF"/>
    <w:rsid w:val="001B6F4A"/>
    <w:rsid w:val="002106BB"/>
    <w:rsid w:val="00232FBD"/>
    <w:rsid w:val="00245685"/>
    <w:rsid w:val="00262BB5"/>
    <w:rsid w:val="00361D48"/>
    <w:rsid w:val="003705D5"/>
    <w:rsid w:val="00387D11"/>
    <w:rsid w:val="003A7F9C"/>
    <w:rsid w:val="003B2DCE"/>
    <w:rsid w:val="003E1E3F"/>
    <w:rsid w:val="00430938"/>
    <w:rsid w:val="004C479D"/>
    <w:rsid w:val="004D3EC2"/>
    <w:rsid w:val="0051247C"/>
    <w:rsid w:val="005128F2"/>
    <w:rsid w:val="00514CE4"/>
    <w:rsid w:val="00550668"/>
    <w:rsid w:val="00584E73"/>
    <w:rsid w:val="00611A9F"/>
    <w:rsid w:val="00695D73"/>
    <w:rsid w:val="0069760B"/>
    <w:rsid w:val="00723E0A"/>
    <w:rsid w:val="00726DD7"/>
    <w:rsid w:val="00780051"/>
    <w:rsid w:val="007B251C"/>
    <w:rsid w:val="00806C2A"/>
    <w:rsid w:val="008F4E5A"/>
    <w:rsid w:val="00910E79"/>
    <w:rsid w:val="00963F14"/>
    <w:rsid w:val="0099587D"/>
    <w:rsid w:val="009D3B72"/>
    <w:rsid w:val="00A42566"/>
    <w:rsid w:val="00A447F5"/>
    <w:rsid w:val="00A562E8"/>
    <w:rsid w:val="00A618F0"/>
    <w:rsid w:val="00A95B05"/>
    <w:rsid w:val="00AF26E3"/>
    <w:rsid w:val="00B00C7D"/>
    <w:rsid w:val="00B91EFB"/>
    <w:rsid w:val="00B96646"/>
    <w:rsid w:val="00C61606"/>
    <w:rsid w:val="00C90E4E"/>
    <w:rsid w:val="00C94882"/>
    <w:rsid w:val="00D6019A"/>
    <w:rsid w:val="00D6086C"/>
    <w:rsid w:val="00D74E25"/>
    <w:rsid w:val="00DF53AA"/>
    <w:rsid w:val="00EF1BED"/>
    <w:rsid w:val="00EF6090"/>
    <w:rsid w:val="00F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1886"/>
  <w15:docId w15:val="{3D2C2161-64BE-4509-AAA2-B45D390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14631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Kristóf Szivós</cp:lastModifiedBy>
  <cp:revision>4</cp:revision>
  <cp:lastPrinted>2019-04-16T11:15:00Z</cp:lastPrinted>
  <dcterms:created xsi:type="dcterms:W3CDTF">2019-04-17T07:27:00Z</dcterms:created>
  <dcterms:modified xsi:type="dcterms:W3CDTF">2019-06-28T12:21:00Z</dcterms:modified>
</cp:coreProperties>
</file>