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2977"/>
        <w:gridCol w:w="2897"/>
      </w:tblGrid>
      <w:tr w:rsidR="002E1DF2" w:rsidRPr="009A02C8" w:rsidTr="00E853E7">
        <w:trPr>
          <w:trHeight w:val="756"/>
        </w:trPr>
        <w:tc>
          <w:tcPr>
            <w:tcW w:w="10660" w:type="dxa"/>
            <w:gridSpan w:val="4"/>
            <w:vAlign w:val="center"/>
          </w:tcPr>
          <w:p w:rsidR="002E1DF2" w:rsidRDefault="002E1DF2" w:rsidP="00E85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02C8">
              <w:rPr>
                <w:rFonts w:ascii="Times New Roman" w:hAnsi="Times New Roman" w:cs="Times New Roman"/>
                <w:b/>
                <w:sz w:val="28"/>
                <w:szCs w:val="28"/>
              </w:rPr>
              <w:t>Civil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isztika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Tudományok Intézete 2018/2019</w:t>
            </w:r>
            <w:r w:rsidRPr="009A02C8">
              <w:rPr>
                <w:rFonts w:ascii="Times New Roman" w:hAnsi="Times New Roman" w:cs="Times New Roman"/>
                <w:b/>
                <w:sz w:val="28"/>
                <w:szCs w:val="28"/>
              </w:rPr>
              <w:t>. I. félév félévközi vizsgái</w:t>
            </w:r>
          </w:p>
          <w:p w:rsidR="002E1DF2" w:rsidRPr="009A02C8" w:rsidRDefault="002E1DF2" w:rsidP="00E85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DF2" w:rsidRPr="009A02C8" w:rsidTr="00E853E7">
        <w:trPr>
          <w:trHeight w:val="454"/>
        </w:trPr>
        <w:tc>
          <w:tcPr>
            <w:tcW w:w="1951" w:type="dxa"/>
            <w:vAlign w:val="center"/>
          </w:tcPr>
          <w:p w:rsidR="002E1DF2" w:rsidRPr="009A02C8" w:rsidRDefault="002E1DF2" w:rsidP="00E853E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kurzus</w:t>
            </w:r>
            <w:r w:rsidRPr="009A02C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kód</w:t>
            </w:r>
          </w:p>
        </w:tc>
        <w:tc>
          <w:tcPr>
            <w:tcW w:w="2835" w:type="dxa"/>
            <w:vAlign w:val="center"/>
          </w:tcPr>
          <w:p w:rsidR="002E1DF2" w:rsidRPr="009A02C8" w:rsidRDefault="002E1DF2" w:rsidP="00E853E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A02C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kurzus megnevezése</w:t>
            </w:r>
          </w:p>
        </w:tc>
        <w:tc>
          <w:tcPr>
            <w:tcW w:w="2977" w:type="dxa"/>
            <w:vAlign w:val="center"/>
          </w:tcPr>
          <w:p w:rsidR="002E1DF2" w:rsidRPr="009A02C8" w:rsidRDefault="002E1DF2" w:rsidP="00E853E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A02C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oktató</w:t>
            </w:r>
          </w:p>
        </w:tc>
        <w:tc>
          <w:tcPr>
            <w:tcW w:w="2897" w:type="dxa"/>
            <w:vAlign w:val="center"/>
          </w:tcPr>
          <w:p w:rsidR="002E1DF2" w:rsidRPr="009A02C8" w:rsidRDefault="002E1DF2" w:rsidP="00E853E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A02C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vizsga időpontja</w:t>
            </w:r>
          </w:p>
        </w:tc>
      </w:tr>
      <w:tr w:rsidR="002E1DF2" w:rsidRPr="009A02C8" w:rsidTr="00E853E7">
        <w:trPr>
          <w:trHeight w:val="454"/>
        </w:trPr>
        <w:tc>
          <w:tcPr>
            <w:tcW w:w="1951" w:type="dxa"/>
            <w:vAlign w:val="bottom"/>
          </w:tcPr>
          <w:p w:rsidR="002E1DF2" w:rsidRPr="00FA5ABE" w:rsidRDefault="002E1DF2" w:rsidP="00E8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ABE">
              <w:rPr>
                <w:rFonts w:ascii="Times New Roman" w:hAnsi="Times New Roman" w:cs="Times New Roman"/>
                <w:sz w:val="20"/>
                <w:szCs w:val="20"/>
              </w:rPr>
              <w:t>POJEN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A5ABE">
              <w:rPr>
                <w:rFonts w:ascii="Times New Roman" w:hAnsi="Times New Roman" w:cs="Times New Roman"/>
                <w:sz w:val="20"/>
                <w:szCs w:val="20"/>
              </w:rPr>
              <w:t>XN/SZ</w:t>
            </w:r>
          </w:p>
        </w:tc>
        <w:tc>
          <w:tcPr>
            <w:tcW w:w="2835" w:type="dxa"/>
            <w:vAlign w:val="bottom"/>
          </w:tcPr>
          <w:p w:rsidR="002E1DF2" w:rsidRPr="009A02C8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Polgári jog I. </w:t>
            </w:r>
          </w:p>
        </w:tc>
        <w:tc>
          <w:tcPr>
            <w:tcW w:w="2977" w:type="dxa"/>
            <w:vAlign w:val="bottom"/>
          </w:tcPr>
          <w:p w:rsidR="002E1DF2" w:rsidRPr="009A02C8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Görög Márta</w:t>
            </w:r>
          </w:p>
        </w:tc>
        <w:tc>
          <w:tcPr>
            <w:tcW w:w="2897" w:type="dxa"/>
            <w:vAlign w:val="bottom"/>
          </w:tcPr>
          <w:p w:rsidR="002E1DF2" w:rsidRPr="009A02C8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2018.10.17. 08,00 Intézet</w:t>
            </w:r>
          </w:p>
        </w:tc>
      </w:tr>
      <w:tr w:rsidR="002E1DF2" w:rsidRPr="009A02C8" w:rsidTr="00E853E7">
        <w:trPr>
          <w:trHeight w:val="454"/>
        </w:trPr>
        <w:tc>
          <w:tcPr>
            <w:tcW w:w="1951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POJEN2XN/SZ/EN</w:t>
            </w:r>
          </w:p>
        </w:tc>
        <w:tc>
          <w:tcPr>
            <w:tcW w:w="2835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Polgári jog II. (40 fő)</w:t>
            </w:r>
          </w:p>
        </w:tc>
        <w:tc>
          <w:tcPr>
            <w:tcW w:w="2977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Görög Márta</w:t>
            </w:r>
          </w:p>
        </w:tc>
        <w:tc>
          <w:tcPr>
            <w:tcW w:w="2897" w:type="dxa"/>
            <w:vAlign w:val="bottom"/>
          </w:tcPr>
          <w:p w:rsidR="002E1DF2" w:rsidRPr="007F7C15" w:rsidRDefault="002E1DF2" w:rsidP="002E1DF2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-</w:t>
            </w:r>
          </w:p>
        </w:tc>
      </w:tr>
      <w:tr w:rsidR="002E1DF2" w:rsidRPr="009A02C8" w:rsidTr="00E853E7">
        <w:trPr>
          <w:trHeight w:val="454"/>
        </w:trPr>
        <w:tc>
          <w:tcPr>
            <w:tcW w:w="1951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POJ5-JN-17</w:t>
            </w:r>
          </w:p>
        </w:tc>
        <w:tc>
          <w:tcPr>
            <w:tcW w:w="2835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Polgári jog V. (2 fő)</w:t>
            </w:r>
          </w:p>
        </w:tc>
        <w:tc>
          <w:tcPr>
            <w:tcW w:w="2977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Görög Márta</w:t>
            </w:r>
          </w:p>
        </w:tc>
        <w:tc>
          <w:tcPr>
            <w:tcW w:w="2897" w:type="dxa"/>
            <w:vAlign w:val="bottom"/>
          </w:tcPr>
          <w:p w:rsidR="002E1DF2" w:rsidRPr="007F7C15" w:rsidRDefault="002E1DF2" w:rsidP="002E1DF2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-</w:t>
            </w:r>
          </w:p>
        </w:tc>
      </w:tr>
      <w:tr w:rsidR="002E1DF2" w:rsidRPr="009A02C8" w:rsidTr="00E853E7">
        <w:trPr>
          <w:trHeight w:val="454"/>
        </w:trPr>
        <w:tc>
          <w:tcPr>
            <w:tcW w:w="1951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POJES2XL/SZ/EN</w:t>
            </w:r>
          </w:p>
        </w:tc>
        <w:tc>
          <w:tcPr>
            <w:tcW w:w="2835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Polgári jog II. (12 fő)</w:t>
            </w:r>
          </w:p>
        </w:tc>
        <w:tc>
          <w:tcPr>
            <w:tcW w:w="2977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Görög Márta – Dr. Farkas Csaba</w:t>
            </w:r>
          </w:p>
        </w:tc>
        <w:tc>
          <w:tcPr>
            <w:tcW w:w="2897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2018.10.15. 17,30</w:t>
            </w:r>
          </w:p>
        </w:tc>
      </w:tr>
      <w:tr w:rsidR="002E1DF2" w:rsidRPr="009A02C8" w:rsidTr="00E853E7">
        <w:trPr>
          <w:trHeight w:val="454"/>
        </w:trPr>
        <w:tc>
          <w:tcPr>
            <w:tcW w:w="1951" w:type="dxa"/>
            <w:vAlign w:val="bottom"/>
          </w:tcPr>
          <w:p w:rsidR="002E1DF2" w:rsidRPr="00FA5ABE" w:rsidRDefault="002E1DF2" w:rsidP="00E8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PEJEN1</w:t>
            </w:r>
            <w:r w:rsidRPr="00FA5ABE">
              <w:rPr>
                <w:rFonts w:ascii="Times New Roman" w:hAnsi="Times New Roman" w:cs="Times New Roman"/>
                <w:sz w:val="20"/>
                <w:szCs w:val="20"/>
              </w:rPr>
              <w:t>XN/SZ</w:t>
            </w:r>
          </w:p>
        </w:tc>
        <w:tc>
          <w:tcPr>
            <w:tcW w:w="2835" w:type="dxa"/>
            <w:vAlign w:val="bottom"/>
          </w:tcPr>
          <w:p w:rsidR="002E1DF2" w:rsidRPr="009A02C8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Polgári eljárásjog I. </w:t>
            </w:r>
          </w:p>
        </w:tc>
        <w:tc>
          <w:tcPr>
            <w:tcW w:w="2977" w:type="dxa"/>
            <w:vAlign w:val="bottom"/>
          </w:tcPr>
          <w:p w:rsidR="002E1DF2" w:rsidRPr="009A02C8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Szabó Imre </w:t>
            </w:r>
          </w:p>
        </w:tc>
        <w:tc>
          <w:tcPr>
            <w:tcW w:w="2897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2018.10.19. 9,00 Int. I/38.</w:t>
            </w:r>
          </w:p>
        </w:tc>
      </w:tr>
      <w:tr w:rsidR="002E1DF2" w:rsidRPr="009A02C8" w:rsidTr="00E853E7">
        <w:trPr>
          <w:trHeight w:val="454"/>
        </w:trPr>
        <w:tc>
          <w:tcPr>
            <w:tcW w:w="1951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PEJEN2XN/SZ/EN</w:t>
            </w:r>
          </w:p>
        </w:tc>
        <w:tc>
          <w:tcPr>
            <w:tcW w:w="2835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Polgári eljárásjog II. (16 fő)</w:t>
            </w:r>
          </w:p>
        </w:tc>
        <w:tc>
          <w:tcPr>
            <w:tcW w:w="2977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Szabó Imre – Dr. Pákozdi Zita</w:t>
            </w:r>
          </w:p>
        </w:tc>
        <w:tc>
          <w:tcPr>
            <w:tcW w:w="2897" w:type="dxa"/>
            <w:vAlign w:val="bottom"/>
          </w:tcPr>
          <w:p w:rsidR="002E1DF2" w:rsidRDefault="002E1DF2" w:rsidP="00E8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„ -</w:t>
            </w:r>
          </w:p>
        </w:tc>
      </w:tr>
      <w:tr w:rsidR="002E1DF2" w:rsidRPr="009A02C8" w:rsidTr="00E853E7">
        <w:trPr>
          <w:trHeight w:val="454"/>
        </w:trPr>
        <w:tc>
          <w:tcPr>
            <w:tcW w:w="1951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PEJ2SÜ-JN-17</w:t>
            </w:r>
          </w:p>
        </w:tc>
        <w:tc>
          <w:tcPr>
            <w:tcW w:w="2835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Polgári eljárásjog II. Üzleti Jogi Modul (2 fő)</w:t>
            </w:r>
          </w:p>
        </w:tc>
        <w:tc>
          <w:tcPr>
            <w:tcW w:w="2977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Szabó Imre – Dr. Varga Imre</w:t>
            </w:r>
          </w:p>
        </w:tc>
        <w:tc>
          <w:tcPr>
            <w:tcW w:w="2897" w:type="dxa"/>
            <w:vAlign w:val="bottom"/>
          </w:tcPr>
          <w:p w:rsidR="002E1DF2" w:rsidRPr="00AB7A2B" w:rsidRDefault="002E1DF2" w:rsidP="002E1DF2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-</w:t>
            </w:r>
          </w:p>
        </w:tc>
      </w:tr>
      <w:tr w:rsidR="002E1DF2" w:rsidRPr="009A02C8" w:rsidTr="00E853E7">
        <w:trPr>
          <w:trHeight w:val="454"/>
        </w:trPr>
        <w:tc>
          <w:tcPr>
            <w:tcW w:w="1951" w:type="dxa"/>
            <w:vAlign w:val="bottom"/>
          </w:tcPr>
          <w:p w:rsidR="002E1DF2" w:rsidRPr="00FA5ABE" w:rsidRDefault="002E1DF2" w:rsidP="00E8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TAJEN1</w:t>
            </w:r>
            <w:r w:rsidRPr="00FA5ABE">
              <w:rPr>
                <w:rFonts w:ascii="Times New Roman" w:hAnsi="Times New Roman" w:cs="Times New Roman"/>
                <w:sz w:val="20"/>
                <w:szCs w:val="20"/>
              </w:rPr>
              <w:t>XN/SZ</w:t>
            </w:r>
          </w:p>
        </w:tc>
        <w:tc>
          <w:tcPr>
            <w:tcW w:w="2835" w:type="dxa"/>
            <w:vAlign w:val="bottom"/>
          </w:tcPr>
          <w:p w:rsidR="002E1DF2" w:rsidRPr="009A02C8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Társasági jog II. </w:t>
            </w:r>
          </w:p>
        </w:tc>
        <w:tc>
          <w:tcPr>
            <w:tcW w:w="2977" w:type="dxa"/>
            <w:vAlign w:val="bottom"/>
          </w:tcPr>
          <w:p w:rsidR="002E1DF2" w:rsidRPr="009A02C8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Farkas Csaba</w:t>
            </w:r>
          </w:p>
        </w:tc>
        <w:tc>
          <w:tcPr>
            <w:tcW w:w="2897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2018.10.15. 18,00 JK 214</w:t>
            </w:r>
          </w:p>
        </w:tc>
      </w:tr>
      <w:tr w:rsidR="002E1DF2" w:rsidRPr="009A02C8" w:rsidTr="00E853E7">
        <w:trPr>
          <w:trHeight w:val="454"/>
        </w:trPr>
        <w:tc>
          <w:tcPr>
            <w:tcW w:w="1951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TAJEN2XN/SZ/EN</w:t>
            </w:r>
          </w:p>
        </w:tc>
        <w:tc>
          <w:tcPr>
            <w:tcW w:w="2835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Társasági jog II. (20 fő)</w:t>
            </w:r>
          </w:p>
        </w:tc>
        <w:tc>
          <w:tcPr>
            <w:tcW w:w="2977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Farkas Csaba</w:t>
            </w:r>
          </w:p>
        </w:tc>
        <w:tc>
          <w:tcPr>
            <w:tcW w:w="2897" w:type="dxa"/>
            <w:vAlign w:val="bottom"/>
          </w:tcPr>
          <w:p w:rsidR="002E1DF2" w:rsidRPr="005D4A2A" w:rsidRDefault="002E1DF2" w:rsidP="002E1DF2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„-</w:t>
            </w:r>
          </w:p>
        </w:tc>
      </w:tr>
      <w:tr w:rsidR="002E1DF2" w:rsidRPr="009A02C8" w:rsidTr="00E853E7">
        <w:trPr>
          <w:trHeight w:val="454"/>
        </w:trPr>
        <w:tc>
          <w:tcPr>
            <w:tcW w:w="1951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TRJ2SÜ-JN-17/EN</w:t>
            </w:r>
          </w:p>
        </w:tc>
        <w:tc>
          <w:tcPr>
            <w:tcW w:w="2835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Társasági jog II. (4 fő)</w:t>
            </w:r>
          </w:p>
        </w:tc>
        <w:tc>
          <w:tcPr>
            <w:tcW w:w="2977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Farkas Csaba</w:t>
            </w:r>
          </w:p>
        </w:tc>
        <w:tc>
          <w:tcPr>
            <w:tcW w:w="2897" w:type="dxa"/>
            <w:vAlign w:val="bottom"/>
          </w:tcPr>
          <w:p w:rsidR="002E1DF2" w:rsidRPr="005D4A2A" w:rsidRDefault="002E1DF2" w:rsidP="002E1DF2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-</w:t>
            </w:r>
          </w:p>
        </w:tc>
      </w:tr>
      <w:tr w:rsidR="002E1DF2" w:rsidRPr="009A02C8" w:rsidTr="00E853E7">
        <w:trPr>
          <w:trHeight w:val="454"/>
        </w:trPr>
        <w:tc>
          <w:tcPr>
            <w:tcW w:w="1951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TAJES1XL/SZ</w:t>
            </w:r>
          </w:p>
          <w:p w:rsidR="002E1DF2" w:rsidRPr="00FA5ABE" w:rsidRDefault="002E1DF2" w:rsidP="00E8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TAJES1XL</w:t>
            </w:r>
          </w:p>
        </w:tc>
        <w:tc>
          <w:tcPr>
            <w:tcW w:w="2835" w:type="dxa"/>
            <w:vAlign w:val="bottom"/>
          </w:tcPr>
          <w:p w:rsidR="002E1DF2" w:rsidRPr="009A02C8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Társasági jog I. </w:t>
            </w:r>
          </w:p>
        </w:tc>
        <w:tc>
          <w:tcPr>
            <w:tcW w:w="2977" w:type="dxa"/>
            <w:vAlign w:val="bottom"/>
          </w:tcPr>
          <w:p w:rsidR="002E1DF2" w:rsidRPr="009A02C8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Farkas Csaba</w:t>
            </w:r>
          </w:p>
        </w:tc>
        <w:tc>
          <w:tcPr>
            <w:tcW w:w="2897" w:type="dxa"/>
            <w:vAlign w:val="bottom"/>
          </w:tcPr>
          <w:p w:rsidR="002E1DF2" w:rsidRPr="005D4A2A" w:rsidRDefault="002E1DF2" w:rsidP="002E1DF2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-</w:t>
            </w:r>
          </w:p>
        </w:tc>
      </w:tr>
      <w:tr w:rsidR="002E1DF2" w:rsidRPr="009A02C8" w:rsidTr="00E853E7">
        <w:trPr>
          <w:trHeight w:val="454"/>
        </w:trPr>
        <w:tc>
          <w:tcPr>
            <w:tcW w:w="1951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TAJES2XL/SZ/EN</w:t>
            </w:r>
          </w:p>
          <w:p w:rsidR="002E1DF2" w:rsidRDefault="002E1DF2" w:rsidP="00E8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TAJES2XL/EN</w:t>
            </w:r>
          </w:p>
        </w:tc>
        <w:tc>
          <w:tcPr>
            <w:tcW w:w="2835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Társasági jog II. (14 fő)</w:t>
            </w:r>
          </w:p>
        </w:tc>
        <w:tc>
          <w:tcPr>
            <w:tcW w:w="2977" w:type="dxa"/>
          </w:tcPr>
          <w:p w:rsidR="002E1DF2" w:rsidRPr="005B123D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Farkas Csaba</w:t>
            </w:r>
          </w:p>
        </w:tc>
        <w:tc>
          <w:tcPr>
            <w:tcW w:w="2897" w:type="dxa"/>
            <w:vAlign w:val="bottom"/>
          </w:tcPr>
          <w:p w:rsidR="002E1DF2" w:rsidRPr="005D4A2A" w:rsidRDefault="002E1DF2" w:rsidP="002E1DF2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-</w:t>
            </w:r>
          </w:p>
        </w:tc>
      </w:tr>
      <w:tr w:rsidR="002E1DF2" w:rsidRPr="009A02C8" w:rsidTr="00E853E7">
        <w:trPr>
          <w:trHeight w:val="454"/>
        </w:trPr>
        <w:tc>
          <w:tcPr>
            <w:tcW w:w="1951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TAJES80XL/SZ/EN</w:t>
            </w:r>
          </w:p>
        </w:tc>
        <w:tc>
          <w:tcPr>
            <w:tcW w:w="2835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Társasági jog II. (4 fő)</w:t>
            </w:r>
          </w:p>
        </w:tc>
        <w:tc>
          <w:tcPr>
            <w:tcW w:w="2977" w:type="dxa"/>
          </w:tcPr>
          <w:p w:rsidR="002E1DF2" w:rsidRPr="005B123D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Farkas Csaba</w:t>
            </w:r>
          </w:p>
        </w:tc>
        <w:tc>
          <w:tcPr>
            <w:tcW w:w="2897" w:type="dxa"/>
            <w:vAlign w:val="bottom"/>
          </w:tcPr>
          <w:p w:rsidR="002E1DF2" w:rsidRPr="005D4A2A" w:rsidRDefault="002E1DF2" w:rsidP="002E1DF2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-</w:t>
            </w:r>
          </w:p>
        </w:tc>
      </w:tr>
      <w:tr w:rsidR="002E1DF2" w:rsidRPr="009A02C8" w:rsidTr="00E853E7">
        <w:trPr>
          <w:trHeight w:val="454"/>
        </w:trPr>
        <w:tc>
          <w:tcPr>
            <w:tcW w:w="1951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ASZEN0XN/SZ</w:t>
            </w:r>
          </w:p>
        </w:tc>
        <w:tc>
          <w:tcPr>
            <w:tcW w:w="2835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Atipikus szerződések</w:t>
            </w:r>
          </w:p>
        </w:tc>
        <w:tc>
          <w:tcPr>
            <w:tcW w:w="2977" w:type="dxa"/>
          </w:tcPr>
          <w:p w:rsidR="002E1DF2" w:rsidRDefault="002E1DF2" w:rsidP="00E853E7">
            <w:r w:rsidRPr="005B123D">
              <w:rPr>
                <w:rFonts w:ascii="Times New Roman" w:hAnsi="Times New Roman" w:cs="Times New Roman"/>
                <w:sz w:val="24"/>
                <w:szCs w:val="24"/>
              </w:rPr>
              <w:t>Dr. Farkas Csaba</w:t>
            </w:r>
          </w:p>
        </w:tc>
        <w:tc>
          <w:tcPr>
            <w:tcW w:w="2897" w:type="dxa"/>
            <w:vAlign w:val="bottom"/>
          </w:tcPr>
          <w:p w:rsidR="002E1DF2" w:rsidRPr="005D4A2A" w:rsidRDefault="002E1DF2" w:rsidP="002E1DF2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-</w:t>
            </w:r>
          </w:p>
        </w:tc>
      </w:tr>
      <w:tr w:rsidR="002E1DF2" w:rsidRPr="009A02C8" w:rsidTr="00E853E7">
        <w:trPr>
          <w:trHeight w:val="454"/>
        </w:trPr>
        <w:tc>
          <w:tcPr>
            <w:tcW w:w="1951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ASZEN0XNG/SZ/EN</w:t>
            </w:r>
          </w:p>
        </w:tc>
        <w:tc>
          <w:tcPr>
            <w:tcW w:w="2835" w:type="dxa"/>
            <w:vAlign w:val="bottom"/>
          </w:tcPr>
          <w:p w:rsidR="002E1DF2" w:rsidRDefault="002E1DF2" w:rsidP="00E853E7">
            <w:r w:rsidRPr="00CC1C06">
              <w:rPr>
                <w:rFonts w:ascii="Times New Roman" w:hAnsi="Times New Roman" w:cs="Times New Roman"/>
                <w:sz w:val="24"/>
                <w:szCs w:val="24"/>
              </w:rPr>
              <w:t>Atipikus szerződések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fő)</w:t>
            </w:r>
          </w:p>
        </w:tc>
        <w:tc>
          <w:tcPr>
            <w:tcW w:w="2977" w:type="dxa"/>
          </w:tcPr>
          <w:p w:rsidR="002E1DF2" w:rsidRDefault="002E1DF2" w:rsidP="00E853E7">
            <w:r w:rsidRPr="005B123D">
              <w:rPr>
                <w:rFonts w:ascii="Times New Roman" w:hAnsi="Times New Roman" w:cs="Times New Roman"/>
                <w:sz w:val="24"/>
                <w:szCs w:val="24"/>
              </w:rPr>
              <w:t>Dr. Farkas Csaba</w:t>
            </w:r>
          </w:p>
        </w:tc>
        <w:tc>
          <w:tcPr>
            <w:tcW w:w="2897" w:type="dxa"/>
            <w:vAlign w:val="bottom"/>
          </w:tcPr>
          <w:p w:rsidR="002E1DF2" w:rsidRPr="005D4A2A" w:rsidRDefault="002E1DF2" w:rsidP="002E1DF2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-</w:t>
            </w:r>
          </w:p>
        </w:tc>
      </w:tr>
      <w:tr w:rsidR="002E1DF2" w:rsidRPr="009A02C8" w:rsidTr="00E853E7">
        <w:trPr>
          <w:trHeight w:val="454"/>
        </w:trPr>
        <w:tc>
          <w:tcPr>
            <w:tcW w:w="1951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ASZES0XL/SZ ASZES0XL</w:t>
            </w:r>
          </w:p>
        </w:tc>
        <w:tc>
          <w:tcPr>
            <w:tcW w:w="2835" w:type="dxa"/>
            <w:vAlign w:val="bottom"/>
          </w:tcPr>
          <w:p w:rsidR="002E1DF2" w:rsidRDefault="002E1DF2" w:rsidP="00E853E7">
            <w:r w:rsidRPr="00CC1C06">
              <w:rPr>
                <w:rFonts w:ascii="Times New Roman" w:hAnsi="Times New Roman" w:cs="Times New Roman"/>
                <w:sz w:val="24"/>
                <w:szCs w:val="24"/>
              </w:rPr>
              <w:t>Atipikus szerződések</w:t>
            </w:r>
          </w:p>
        </w:tc>
        <w:tc>
          <w:tcPr>
            <w:tcW w:w="2977" w:type="dxa"/>
          </w:tcPr>
          <w:p w:rsidR="002E1DF2" w:rsidRDefault="002E1DF2" w:rsidP="00E853E7">
            <w:r w:rsidRPr="005B123D">
              <w:rPr>
                <w:rFonts w:ascii="Times New Roman" w:hAnsi="Times New Roman" w:cs="Times New Roman"/>
                <w:sz w:val="24"/>
                <w:szCs w:val="24"/>
              </w:rPr>
              <w:t>Dr. Farkas Csaba</w:t>
            </w:r>
          </w:p>
        </w:tc>
        <w:tc>
          <w:tcPr>
            <w:tcW w:w="2897" w:type="dxa"/>
            <w:vAlign w:val="bottom"/>
          </w:tcPr>
          <w:p w:rsidR="002E1DF2" w:rsidRPr="005D4A2A" w:rsidRDefault="002E1DF2" w:rsidP="002E1DF2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-</w:t>
            </w:r>
          </w:p>
        </w:tc>
      </w:tr>
      <w:tr w:rsidR="002E1DF2" w:rsidRPr="009A02C8" w:rsidTr="00E853E7">
        <w:trPr>
          <w:trHeight w:val="454"/>
        </w:trPr>
        <w:tc>
          <w:tcPr>
            <w:tcW w:w="1951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ASZE80XL/SZ</w:t>
            </w:r>
          </w:p>
        </w:tc>
        <w:tc>
          <w:tcPr>
            <w:tcW w:w="2835" w:type="dxa"/>
            <w:vAlign w:val="bottom"/>
          </w:tcPr>
          <w:p w:rsidR="002E1DF2" w:rsidRDefault="002E1DF2" w:rsidP="00E853E7">
            <w:r w:rsidRPr="00CC1C06">
              <w:rPr>
                <w:rFonts w:ascii="Times New Roman" w:hAnsi="Times New Roman" w:cs="Times New Roman"/>
                <w:sz w:val="24"/>
                <w:szCs w:val="24"/>
              </w:rPr>
              <w:t>Atipikus szerződések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2E1DF2" w:rsidRDefault="002E1DF2" w:rsidP="00E853E7">
            <w:r w:rsidRPr="005B123D">
              <w:rPr>
                <w:rFonts w:ascii="Times New Roman" w:hAnsi="Times New Roman" w:cs="Times New Roman"/>
                <w:sz w:val="24"/>
                <w:szCs w:val="24"/>
              </w:rPr>
              <w:t>Dr. Farkas Csaba</w:t>
            </w:r>
          </w:p>
        </w:tc>
        <w:tc>
          <w:tcPr>
            <w:tcW w:w="2897" w:type="dxa"/>
            <w:vAlign w:val="bottom"/>
          </w:tcPr>
          <w:p w:rsidR="002E1DF2" w:rsidRPr="005D4A2A" w:rsidRDefault="002E1DF2" w:rsidP="002E1DF2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-</w:t>
            </w:r>
          </w:p>
        </w:tc>
      </w:tr>
      <w:tr w:rsidR="002E1DF2" w:rsidRPr="009A02C8" w:rsidTr="00E853E7">
        <w:trPr>
          <w:trHeight w:val="454"/>
        </w:trPr>
        <w:tc>
          <w:tcPr>
            <w:tcW w:w="1951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14PTIE3L/EN</w:t>
            </w:r>
          </w:p>
        </w:tc>
        <w:tc>
          <w:tcPr>
            <w:tcW w:w="2835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Polgári jog és társasági jogi ismeretek II. (1 fő)</w:t>
            </w:r>
          </w:p>
        </w:tc>
        <w:tc>
          <w:tcPr>
            <w:tcW w:w="2977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Farkas Csaba</w:t>
            </w:r>
          </w:p>
        </w:tc>
        <w:tc>
          <w:tcPr>
            <w:tcW w:w="2897" w:type="dxa"/>
            <w:vAlign w:val="bottom"/>
          </w:tcPr>
          <w:p w:rsidR="002E1DF2" w:rsidRPr="005D4A2A" w:rsidRDefault="002E1DF2" w:rsidP="002E1DF2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-</w:t>
            </w:r>
          </w:p>
        </w:tc>
      </w:tr>
      <w:tr w:rsidR="002E1DF2" w:rsidRPr="009A02C8" w:rsidTr="00E853E7">
        <w:trPr>
          <w:trHeight w:val="454"/>
        </w:trPr>
        <w:tc>
          <w:tcPr>
            <w:tcW w:w="1951" w:type="dxa"/>
            <w:vAlign w:val="bottom"/>
          </w:tcPr>
          <w:p w:rsidR="002E1DF2" w:rsidRPr="00FA5ABE" w:rsidRDefault="002E1DF2" w:rsidP="00E8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CSJEN0XN/SZ</w:t>
            </w:r>
          </w:p>
        </w:tc>
        <w:tc>
          <w:tcPr>
            <w:tcW w:w="2835" w:type="dxa"/>
            <w:vAlign w:val="bottom"/>
          </w:tcPr>
          <w:p w:rsidR="002E1DF2" w:rsidRPr="009A02C8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Családi jog (100 fő)</w:t>
            </w:r>
          </w:p>
        </w:tc>
        <w:tc>
          <w:tcPr>
            <w:tcW w:w="2977" w:type="dxa"/>
            <w:vAlign w:val="bottom"/>
          </w:tcPr>
          <w:p w:rsidR="002E1DF2" w:rsidRPr="009A02C8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Hegedűs Andrea</w:t>
            </w:r>
          </w:p>
        </w:tc>
        <w:tc>
          <w:tcPr>
            <w:tcW w:w="2897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2018.10.16. 16,30 Int. I/36.</w:t>
            </w:r>
          </w:p>
        </w:tc>
      </w:tr>
      <w:tr w:rsidR="002E1DF2" w:rsidRPr="009A02C8" w:rsidTr="00E853E7">
        <w:trPr>
          <w:trHeight w:val="454"/>
        </w:trPr>
        <w:tc>
          <w:tcPr>
            <w:tcW w:w="1951" w:type="dxa"/>
            <w:vAlign w:val="bottom"/>
          </w:tcPr>
          <w:p w:rsidR="002E1DF2" w:rsidRPr="00FA5ABE" w:rsidRDefault="002E1DF2" w:rsidP="00E8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CSJES0XL/SZ CSJES0XL</w:t>
            </w:r>
          </w:p>
        </w:tc>
        <w:tc>
          <w:tcPr>
            <w:tcW w:w="2835" w:type="dxa"/>
            <w:vAlign w:val="bottom"/>
          </w:tcPr>
          <w:p w:rsidR="002E1DF2" w:rsidRPr="009A02C8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Családi jog </w:t>
            </w:r>
          </w:p>
        </w:tc>
        <w:tc>
          <w:tcPr>
            <w:tcW w:w="2977" w:type="dxa"/>
            <w:vAlign w:val="bottom"/>
          </w:tcPr>
          <w:p w:rsidR="002E1DF2" w:rsidRPr="009A02C8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Hegedűs Andrea</w:t>
            </w:r>
          </w:p>
        </w:tc>
        <w:tc>
          <w:tcPr>
            <w:tcW w:w="2897" w:type="dxa"/>
            <w:vAlign w:val="bottom"/>
          </w:tcPr>
          <w:p w:rsidR="002E1DF2" w:rsidRPr="005D4A2A" w:rsidRDefault="002E1DF2" w:rsidP="002E1DF2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-</w:t>
            </w:r>
          </w:p>
        </w:tc>
      </w:tr>
      <w:tr w:rsidR="002E1DF2" w:rsidRPr="009A02C8" w:rsidTr="00E853E7">
        <w:trPr>
          <w:trHeight w:val="454"/>
        </w:trPr>
        <w:tc>
          <w:tcPr>
            <w:tcW w:w="1951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POJEN4XN/SZ/EN</w:t>
            </w:r>
          </w:p>
        </w:tc>
        <w:tc>
          <w:tcPr>
            <w:tcW w:w="2835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Polgári jog IV. (22 fő)</w:t>
            </w:r>
          </w:p>
        </w:tc>
        <w:tc>
          <w:tcPr>
            <w:tcW w:w="2977" w:type="dxa"/>
          </w:tcPr>
          <w:p w:rsidR="002E1DF2" w:rsidRDefault="002E1DF2" w:rsidP="00E853E7">
            <w:r w:rsidRPr="00F11C72">
              <w:rPr>
                <w:rFonts w:ascii="Times New Roman" w:hAnsi="Times New Roman" w:cs="Times New Roman"/>
                <w:sz w:val="24"/>
                <w:szCs w:val="24"/>
              </w:rPr>
              <w:t>Dr. Hegedűs Andrea</w:t>
            </w:r>
          </w:p>
        </w:tc>
        <w:tc>
          <w:tcPr>
            <w:tcW w:w="2897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2018.10.17. 14,00 Int. I/36.</w:t>
            </w:r>
          </w:p>
        </w:tc>
      </w:tr>
      <w:tr w:rsidR="002E1DF2" w:rsidRPr="009A02C8" w:rsidTr="00E853E7">
        <w:trPr>
          <w:trHeight w:val="454"/>
        </w:trPr>
        <w:tc>
          <w:tcPr>
            <w:tcW w:w="1951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POJES4XL/SZ/EN</w:t>
            </w:r>
          </w:p>
        </w:tc>
        <w:tc>
          <w:tcPr>
            <w:tcW w:w="2835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Polgári jog IV. (1 fő)</w:t>
            </w:r>
          </w:p>
        </w:tc>
        <w:tc>
          <w:tcPr>
            <w:tcW w:w="2977" w:type="dxa"/>
          </w:tcPr>
          <w:p w:rsidR="002E1DF2" w:rsidRDefault="002E1DF2" w:rsidP="00E853E7">
            <w:r w:rsidRPr="00F11C72">
              <w:rPr>
                <w:rFonts w:ascii="Times New Roman" w:hAnsi="Times New Roman" w:cs="Times New Roman"/>
                <w:sz w:val="24"/>
                <w:szCs w:val="24"/>
              </w:rPr>
              <w:t>Dr. Hegedűs Andrea</w:t>
            </w:r>
          </w:p>
        </w:tc>
        <w:tc>
          <w:tcPr>
            <w:tcW w:w="2897" w:type="dxa"/>
            <w:vAlign w:val="bottom"/>
          </w:tcPr>
          <w:p w:rsidR="002E1DF2" w:rsidRPr="005D4A2A" w:rsidRDefault="002E1DF2" w:rsidP="002E1DF2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-</w:t>
            </w:r>
          </w:p>
        </w:tc>
      </w:tr>
      <w:tr w:rsidR="002E1DF2" w:rsidRPr="009A02C8" w:rsidTr="00E853E7">
        <w:trPr>
          <w:trHeight w:val="454"/>
        </w:trPr>
        <w:tc>
          <w:tcPr>
            <w:tcW w:w="1951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POJE84XL/SZ</w:t>
            </w:r>
          </w:p>
        </w:tc>
        <w:tc>
          <w:tcPr>
            <w:tcW w:w="2835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Polgári jog IV. (2 fő)</w:t>
            </w:r>
          </w:p>
        </w:tc>
        <w:tc>
          <w:tcPr>
            <w:tcW w:w="2977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Hegedűs Andrea</w:t>
            </w:r>
          </w:p>
        </w:tc>
        <w:tc>
          <w:tcPr>
            <w:tcW w:w="2897" w:type="dxa"/>
            <w:vAlign w:val="bottom"/>
          </w:tcPr>
          <w:p w:rsidR="002E1DF2" w:rsidRPr="005D4A2A" w:rsidRDefault="002E1DF2" w:rsidP="002E1DF2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-</w:t>
            </w:r>
          </w:p>
        </w:tc>
      </w:tr>
      <w:tr w:rsidR="002E1DF2" w:rsidRPr="009A02C8" w:rsidTr="00E853E7">
        <w:trPr>
          <w:trHeight w:val="454"/>
        </w:trPr>
        <w:tc>
          <w:tcPr>
            <w:tcW w:w="1951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BPAJ-JSZ-17</w:t>
            </w:r>
          </w:p>
        </w:tc>
        <w:tc>
          <w:tcPr>
            <w:tcW w:w="2835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Bevezetés a polgári anyagi jogba I.</w:t>
            </w:r>
          </w:p>
        </w:tc>
        <w:tc>
          <w:tcPr>
            <w:tcW w:w="2977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Hegedűs Andrea</w:t>
            </w:r>
          </w:p>
        </w:tc>
        <w:tc>
          <w:tcPr>
            <w:tcW w:w="2897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2018.10.17. 15,00 Int. I/36.</w:t>
            </w:r>
          </w:p>
        </w:tc>
      </w:tr>
      <w:tr w:rsidR="002E1DF2" w:rsidRPr="009A02C8" w:rsidTr="00E853E7">
        <w:trPr>
          <w:trHeight w:val="454"/>
        </w:trPr>
        <w:tc>
          <w:tcPr>
            <w:tcW w:w="1951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BPAJ2-JSZ-17/EN</w:t>
            </w:r>
          </w:p>
        </w:tc>
        <w:tc>
          <w:tcPr>
            <w:tcW w:w="2835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Bevezetés a polgári anyagi jogba II. (4 fő)</w:t>
            </w:r>
          </w:p>
        </w:tc>
        <w:tc>
          <w:tcPr>
            <w:tcW w:w="2977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Hegedűs Andrea</w:t>
            </w:r>
          </w:p>
        </w:tc>
        <w:tc>
          <w:tcPr>
            <w:tcW w:w="2897" w:type="dxa"/>
            <w:vAlign w:val="bottom"/>
          </w:tcPr>
          <w:p w:rsidR="002E1DF2" w:rsidRPr="005D4A2A" w:rsidRDefault="002E1DF2" w:rsidP="002E1DF2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-</w:t>
            </w:r>
          </w:p>
        </w:tc>
      </w:tr>
      <w:tr w:rsidR="002E1DF2" w:rsidRPr="009A02C8" w:rsidTr="00E853E7">
        <w:trPr>
          <w:trHeight w:val="454"/>
        </w:trPr>
        <w:tc>
          <w:tcPr>
            <w:tcW w:w="1951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8CSJEL/EN</w:t>
            </w:r>
          </w:p>
        </w:tc>
        <w:tc>
          <w:tcPr>
            <w:tcW w:w="2835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Családi jog (3 fő)</w:t>
            </w:r>
          </w:p>
        </w:tc>
        <w:tc>
          <w:tcPr>
            <w:tcW w:w="2977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Hegedűs Andrea</w:t>
            </w:r>
          </w:p>
        </w:tc>
        <w:tc>
          <w:tcPr>
            <w:tcW w:w="2897" w:type="dxa"/>
            <w:vAlign w:val="bottom"/>
          </w:tcPr>
          <w:p w:rsidR="002E1DF2" w:rsidRPr="005D4A2A" w:rsidRDefault="002E1DF2" w:rsidP="002E1DF2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-</w:t>
            </w:r>
          </w:p>
        </w:tc>
      </w:tr>
      <w:tr w:rsidR="002E1DF2" w:rsidRPr="009A02C8" w:rsidTr="00E853E7">
        <w:trPr>
          <w:trHeight w:val="454"/>
        </w:trPr>
        <w:tc>
          <w:tcPr>
            <w:tcW w:w="1951" w:type="dxa"/>
            <w:vAlign w:val="bottom"/>
          </w:tcPr>
          <w:p w:rsidR="002E1DF2" w:rsidRPr="00FA5ABE" w:rsidRDefault="002E1DF2" w:rsidP="00E8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NPEES0XL/SZ NPEES0XL</w:t>
            </w:r>
          </w:p>
        </w:tc>
        <w:tc>
          <w:tcPr>
            <w:tcW w:w="2835" w:type="dxa"/>
            <w:vAlign w:val="bottom"/>
          </w:tcPr>
          <w:p w:rsidR="002E1DF2" w:rsidRPr="009A02C8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 peres eljárások</w:t>
            </w:r>
          </w:p>
        </w:tc>
        <w:tc>
          <w:tcPr>
            <w:tcW w:w="2977" w:type="dxa"/>
            <w:vAlign w:val="bottom"/>
          </w:tcPr>
          <w:p w:rsidR="002E1DF2" w:rsidRPr="009A02C8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Juhászné dr. Zvolenszki Anikó</w:t>
            </w:r>
          </w:p>
        </w:tc>
        <w:tc>
          <w:tcPr>
            <w:tcW w:w="2897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2018.10.17. 10,00 Intézet</w:t>
            </w:r>
          </w:p>
        </w:tc>
      </w:tr>
      <w:tr w:rsidR="002E1DF2" w:rsidRPr="009A02C8" w:rsidTr="00E853E7">
        <w:trPr>
          <w:trHeight w:val="454"/>
        </w:trPr>
        <w:tc>
          <w:tcPr>
            <w:tcW w:w="1951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PEJEN2XNB/SZ/EN</w:t>
            </w:r>
          </w:p>
        </w:tc>
        <w:tc>
          <w:tcPr>
            <w:tcW w:w="2835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Polgári eljárásjog II. Büntetőjogi Modul (1 fő)</w:t>
            </w:r>
          </w:p>
        </w:tc>
        <w:tc>
          <w:tcPr>
            <w:tcW w:w="2977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Juhászné dr. Zvolenszki Anikó</w:t>
            </w:r>
          </w:p>
        </w:tc>
        <w:tc>
          <w:tcPr>
            <w:tcW w:w="2897" w:type="dxa"/>
            <w:vAlign w:val="bottom"/>
          </w:tcPr>
          <w:p w:rsidR="002E1DF2" w:rsidRPr="00540F2A" w:rsidRDefault="002E1DF2" w:rsidP="002E1DF2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-</w:t>
            </w:r>
          </w:p>
        </w:tc>
      </w:tr>
      <w:tr w:rsidR="002E1DF2" w:rsidRPr="009A02C8" w:rsidTr="00E853E7">
        <w:trPr>
          <w:trHeight w:val="454"/>
        </w:trPr>
        <w:tc>
          <w:tcPr>
            <w:tcW w:w="1951" w:type="dxa"/>
            <w:vAlign w:val="bottom"/>
          </w:tcPr>
          <w:p w:rsidR="002E1DF2" w:rsidRPr="00FA5ABE" w:rsidRDefault="002E1DF2" w:rsidP="00E8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PEJES1XL/SZ PEJES1XL</w:t>
            </w:r>
          </w:p>
        </w:tc>
        <w:tc>
          <w:tcPr>
            <w:tcW w:w="2835" w:type="dxa"/>
            <w:vAlign w:val="bottom"/>
          </w:tcPr>
          <w:p w:rsidR="002E1DF2" w:rsidRPr="009A02C8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Polgári eljárásjog I.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77" w:type="dxa"/>
          </w:tcPr>
          <w:p w:rsidR="002E1DF2" w:rsidRDefault="002E1DF2" w:rsidP="00E853E7"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Juhászné dr. Zvolenszki Anikó</w:t>
            </w:r>
          </w:p>
        </w:tc>
        <w:tc>
          <w:tcPr>
            <w:tcW w:w="2897" w:type="dxa"/>
            <w:vAlign w:val="bottom"/>
          </w:tcPr>
          <w:p w:rsidR="002E1DF2" w:rsidRPr="00540F2A" w:rsidRDefault="002E1DF2" w:rsidP="002E1DF2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-</w:t>
            </w:r>
          </w:p>
        </w:tc>
      </w:tr>
      <w:tr w:rsidR="002E1DF2" w:rsidRPr="009A02C8" w:rsidTr="00E853E7">
        <w:trPr>
          <w:trHeight w:val="454"/>
        </w:trPr>
        <w:tc>
          <w:tcPr>
            <w:tcW w:w="1951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PEJES2XL/SZ/EN</w:t>
            </w:r>
          </w:p>
          <w:p w:rsidR="002E1DF2" w:rsidRDefault="002E1DF2" w:rsidP="00E8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PEJES2XL/EN</w:t>
            </w:r>
          </w:p>
        </w:tc>
        <w:tc>
          <w:tcPr>
            <w:tcW w:w="2835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Polgári eljárásjog II. (7 fő)</w:t>
            </w:r>
          </w:p>
        </w:tc>
        <w:tc>
          <w:tcPr>
            <w:tcW w:w="2977" w:type="dxa"/>
          </w:tcPr>
          <w:p w:rsidR="002E1DF2" w:rsidRDefault="002E1DF2" w:rsidP="00E853E7">
            <w:r w:rsidRPr="00AF2B8B">
              <w:rPr>
                <w:rFonts w:ascii="Times New Roman" w:hAnsi="Times New Roman" w:cs="Times New Roman"/>
                <w:sz w:val="24"/>
                <w:szCs w:val="24"/>
              </w:rPr>
              <w:t>Juhászné dr. Zvolenszki Anikó</w:t>
            </w:r>
          </w:p>
        </w:tc>
        <w:tc>
          <w:tcPr>
            <w:tcW w:w="2897" w:type="dxa"/>
            <w:vAlign w:val="bottom"/>
          </w:tcPr>
          <w:p w:rsidR="002E1DF2" w:rsidRPr="00540F2A" w:rsidRDefault="002E1DF2" w:rsidP="002E1DF2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-</w:t>
            </w:r>
          </w:p>
        </w:tc>
      </w:tr>
      <w:tr w:rsidR="002E1DF2" w:rsidRPr="009A02C8" w:rsidTr="00E853E7">
        <w:trPr>
          <w:trHeight w:val="454"/>
        </w:trPr>
        <w:tc>
          <w:tcPr>
            <w:tcW w:w="1951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POJEN3XN/SZ</w:t>
            </w:r>
          </w:p>
        </w:tc>
        <w:tc>
          <w:tcPr>
            <w:tcW w:w="2835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Polgári jog III.</w:t>
            </w:r>
          </w:p>
        </w:tc>
        <w:tc>
          <w:tcPr>
            <w:tcW w:w="2977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Tőkey Balázs</w:t>
            </w:r>
          </w:p>
        </w:tc>
        <w:tc>
          <w:tcPr>
            <w:tcW w:w="2897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2018.10.17. 11,00</w:t>
            </w:r>
          </w:p>
        </w:tc>
      </w:tr>
      <w:tr w:rsidR="002E1DF2" w:rsidRPr="009A02C8" w:rsidTr="00E853E7">
        <w:trPr>
          <w:trHeight w:val="454"/>
        </w:trPr>
        <w:tc>
          <w:tcPr>
            <w:tcW w:w="1951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POJES3XL/SZ</w:t>
            </w:r>
          </w:p>
        </w:tc>
        <w:tc>
          <w:tcPr>
            <w:tcW w:w="2835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Polgári jog III.</w:t>
            </w:r>
          </w:p>
        </w:tc>
        <w:tc>
          <w:tcPr>
            <w:tcW w:w="2977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Tőkey Balázs</w:t>
            </w:r>
          </w:p>
        </w:tc>
        <w:tc>
          <w:tcPr>
            <w:tcW w:w="2897" w:type="dxa"/>
            <w:vAlign w:val="bottom"/>
          </w:tcPr>
          <w:p w:rsidR="002E1DF2" w:rsidRPr="00540F2A" w:rsidRDefault="002E1DF2" w:rsidP="002E1DF2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-</w:t>
            </w:r>
          </w:p>
        </w:tc>
      </w:tr>
      <w:tr w:rsidR="002E1DF2" w:rsidRPr="009A02C8" w:rsidTr="00E853E7">
        <w:trPr>
          <w:trHeight w:val="454"/>
        </w:trPr>
        <w:tc>
          <w:tcPr>
            <w:tcW w:w="1951" w:type="dxa"/>
            <w:vAlign w:val="bottom"/>
          </w:tcPr>
          <w:p w:rsidR="002E1DF2" w:rsidRPr="00FA5ABE" w:rsidRDefault="002E1DF2" w:rsidP="00E8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NPEEN0XN/SZ</w:t>
            </w:r>
          </w:p>
        </w:tc>
        <w:tc>
          <w:tcPr>
            <w:tcW w:w="2835" w:type="dxa"/>
            <w:vAlign w:val="bottom"/>
          </w:tcPr>
          <w:p w:rsidR="002E1DF2" w:rsidRPr="009A02C8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 peres eljárások</w:t>
            </w:r>
          </w:p>
        </w:tc>
        <w:tc>
          <w:tcPr>
            <w:tcW w:w="2977" w:type="dxa"/>
            <w:vAlign w:val="bottom"/>
          </w:tcPr>
          <w:p w:rsidR="002E1DF2" w:rsidRPr="009A02C8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Pákozdi Zita</w:t>
            </w:r>
          </w:p>
        </w:tc>
        <w:tc>
          <w:tcPr>
            <w:tcW w:w="2897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2018.10.19. 9,00 Int. I/42/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1DF2" w:rsidRPr="009A02C8" w:rsidTr="00E853E7">
        <w:trPr>
          <w:trHeight w:val="454"/>
        </w:trPr>
        <w:tc>
          <w:tcPr>
            <w:tcW w:w="1951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NPEEN0XNG/SZ</w:t>
            </w:r>
          </w:p>
        </w:tc>
        <w:tc>
          <w:tcPr>
            <w:tcW w:w="2835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 peres eljárások</w:t>
            </w:r>
          </w:p>
        </w:tc>
        <w:tc>
          <w:tcPr>
            <w:tcW w:w="2977" w:type="dxa"/>
            <w:vAlign w:val="bottom"/>
          </w:tcPr>
          <w:p w:rsidR="002E1DF2" w:rsidRPr="009A02C8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Pákozdi Zita</w:t>
            </w:r>
          </w:p>
        </w:tc>
        <w:tc>
          <w:tcPr>
            <w:tcW w:w="2897" w:type="dxa"/>
            <w:vAlign w:val="bottom"/>
          </w:tcPr>
          <w:p w:rsidR="002E1DF2" w:rsidRPr="00AB7A2B" w:rsidRDefault="002E1DF2" w:rsidP="002E1DF2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-</w:t>
            </w:r>
          </w:p>
        </w:tc>
      </w:tr>
      <w:tr w:rsidR="002E1DF2" w:rsidRPr="009A02C8" w:rsidTr="00E853E7">
        <w:trPr>
          <w:trHeight w:val="454"/>
        </w:trPr>
        <w:tc>
          <w:tcPr>
            <w:tcW w:w="1951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NPEÜ-JN-JNASZ08</w:t>
            </w:r>
          </w:p>
        </w:tc>
        <w:tc>
          <w:tcPr>
            <w:tcW w:w="2835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 peres eljárások</w:t>
            </w:r>
          </w:p>
        </w:tc>
        <w:tc>
          <w:tcPr>
            <w:tcW w:w="2977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Pákozdi Zita</w:t>
            </w:r>
          </w:p>
        </w:tc>
        <w:tc>
          <w:tcPr>
            <w:tcW w:w="2897" w:type="dxa"/>
            <w:vAlign w:val="bottom"/>
          </w:tcPr>
          <w:p w:rsidR="002E1DF2" w:rsidRPr="00AB7A2B" w:rsidRDefault="002E1DF2" w:rsidP="002E1DF2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-</w:t>
            </w:r>
          </w:p>
        </w:tc>
      </w:tr>
      <w:tr w:rsidR="002E1DF2" w:rsidRPr="009A02C8" w:rsidTr="00E853E7">
        <w:trPr>
          <w:trHeight w:val="454"/>
        </w:trPr>
        <w:tc>
          <w:tcPr>
            <w:tcW w:w="1951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POJ1-JL-17</w:t>
            </w:r>
          </w:p>
          <w:p w:rsidR="002E1DF2" w:rsidRDefault="002E1DF2" w:rsidP="00E8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POJES1XL/SZ (1 fő)</w:t>
            </w:r>
          </w:p>
        </w:tc>
        <w:tc>
          <w:tcPr>
            <w:tcW w:w="2835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Polgári jog I.</w:t>
            </w:r>
          </w:p>
        </w:tc>
        <w:tc>
          <w:tcPr>
            <w:tcW w:w="2977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Telegdy Gergely</w:t>
            </w:r>
          </w:p>
        </w:tc>
        <w:tc>
          <w:tcPr>
            <w:tcW w:w="2897" w:type="dxa"/>
            <w:vAlign w:val="bottom"/>
          </w:tcPr>
          <w:p w:rsidR="002E1DF2" w:rsidRPr="00AB7A2B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F2" w:rsidRPr="009A02C8" w:rsidTr="00E853E7">
        <w:trPr>
          <w:trHeight w:val="454"/>
        </w:trPr>
        <w:tc>
          <w:tcPr>
            <w:tcW w:w="1951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PEJE82XL/SZ</w:t>
            </w:r>
          </w:p>
        </w:tc>
        <w:tc>
          <w:tcPr>
            <w:tcW w:w="2835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Polgári eljárásjog II.</w:t>
            </w:r>
          </w:p>
        </w:tc>
        <w:tc>
          <w:tcPr>
            <w:tcW w:w="2977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Varga Imre</w:t>
            </w:r>
          </w:p>
        </w:tc>
        <w:tc>
          <w:tcPr>
            <w:tcW w:w="2897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2018.10.19. 9,00 Int. I/42/B.</w:t>
            </w:r>
          </w:p>
        </w:tc>
      </w:tr>
      <w:tr w:rsidR="002E1DF2" w:rsidRPr="009A02C8" w:rsidTr="00E853E7">
        <w:trPr>
          <w:trHeight w:val="454"/>
        </w:trPr>
        <w:tc>
          <w:tcPr>
            <w:tcW w:w="1951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NPEE80XL/SZ</w:t>
            </w:r>
          </w:p>
        </w:tc>
        <w:tc>
          <w:tcPr>
            <w:tcW w:w="2835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Nemperes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eljárások</w:t>
            </w:r>
          </w:p>
        </w:tc>
        <w:tc>
          <w:tcPr>
            <w:tcW w:w="2977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Varga Imre</w:t>
            </w:r>
          </w:p>
        </w:tc>
        <w:tc>
          <w:tcPr>
            <w:tcW w:w="2897" w:type="dxa"/>
            <w:vAlign w:val="bottom"/>
          </w:tcPr>
          <w:p w:rsidR="002E1DF2" w:rsidRPr="00E11358" w:rsidRDefault="002E1DF2" w:rsidP="002E1DF2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-</w:t>
            </w:r>
          </w:p>
        </w:tc>
      </w:tr>
      <w:tr w:rsidR="002E1DF2" w:rsidRPr="009A02C8" w:rsidTr="00E853E7">
        <w:trPr>
          <w:trHeight w:val="454"/>
        </w:trPr>
        <w:tc>
          <w:tcPr>
            <w:tcW w:w="1951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8PEJEMN/EN </w:t>
            </w:r>
          </w:p>
        </w:tc>
        <w:tc>
          <w:tcPr>
            <w:tcW w:w="2835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Polgári eljárásjogi alapismeretek (3 fő)</w:t>
            </w:r>
          </w:p>
        </w:tc>
        <w:tc>
          <w:tcPr>
            <w:tcW w:w="2977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Varga Imre</w:t>
            </w:r>
          </w:p>
        </w:tc>
        <w:tc>
          <w:tcPr>
            <w:tcW w:w="2897" w:type="dxa"/>
            <w:vAlign w:val="bottom"/>
          </w:tcPr>
          <w:p w:rsidR="002E1DF2" w:rsidRPr="00E11358" w:rsidRDefault="002E1DF2" w:rsidP="002E1DF2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-</w:t>
            </w:r>
          </w:p>
        </w:tc>
      </w:tr>
      <w:tr w:rsidR="002E1DF2" w:rsidRPr="009A02C8" w:rsidTr="00E853E7">
        <w:trPr>
          <w:trHeight w:val="454"/>
        </w:trPr>
        <w:tc>
          <w:tcPr>
            <w:tcW w:w="1951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8PEJETL/EN</w:t>
            </w:r>
          </w:p>
        </w:tc>
        <w:tc>
          <w:tcPr>
            <w:tcW w:w="2835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Polgári eljárásjogi alapismeretek (2 fő)</w:t>
            </w:r>
          </w:p>
        </w:tc>
        <w:tc>
          <w:tcPr>
            <w:tcW w:w="2977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Varga Imre</w:t>
            </w:r>
          </w:p>
        </w:tc>
        <w:tc>
          <w:tcPr>
            <w:tcW w:w="2897" w:type="dxa"/>
            <w:vAlign w:val="bottom"/>
          </w:tcPr>
          <w:p w:rsidR="002E1DF2" w:rsidRPr="00E11358" w:rsidRDefault="002E1DF2" w:rsidP="002E1DF2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-</w:t>
            </w:r>
          </w:p>
        </w:tc>
      </w:tr>
      <w:tr w:rsidR="002E1DF2" w:rsidRPr="009A02C8" w:rsidTr="00E853E7">
        <w:trPr>
          <w:trHeight w:val="454"/>
        </w:trPr>
        <w:tc>
          <w:tcPr>
            <w:tcW w:w="1951" w:type="dxa"/>
            <w:vAlign w:val="bottom"/>
          </w:tcPr>
          <w:p w:rsidR="002E1DF2" w:rsidRPr="00FA5ABE" w:rsidRDefault="002E1DF2" w:rsidP="00E8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2E1DF2" w:rsidRPr="009A02C8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2E1DF2" w:rsidRPr="009A02C8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2E1DF2" w:rsidRPr="009A02C8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F2" w:rsidRPr="009A02C8" w:rsidTr="00E853E7">
        <w:trPr>
          <w:trHeight w:val="454"/>
        </w:trPr>
        <w:tc>
          <w:tcPr>
            <w:tcW w:w="1951" w:type="dxa"/>
            <w:vAlign w:val="bottom"/>
          </w:tcPr>
          <w:p w:rsidR="002E1DF2" w:rsidRPr="00FA5ABE" w:rsidRDefault="002E1DF2" w:rsidP="00E8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2E1DF2" w:rsidRPr="009A02C8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2E1DF2" w:rsidRPr="009A02C8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2E1DF2" w:rsidRPr="006B2DB0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F2" w:rsidRPr="009A02C8" w:rsidTr="00E853E7">
        <w:trPr>
          <w:trHeight w:val="454"/>
        </w:trPr>
        <w:tc>
          <w:tcPr>
            <w:tcW w:w="1951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2E1DF2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F2" w:rsidRPr="009A02C8" w:rsidTr="00E853E7">
        <w:trPr>
          <w:trHeight w:val="454"/>
        </w:trPr>
        <w:tc>
          <w:tcPr>
            <w:tcW w:w="1951" w:type="dxa"/>
            <w:vAlign w:val="bottom"/>
          </w:tcPr>
          <w:p w:rsidR="002E1DF2" w:rsidRPr="00FA5ABE" w:rsidRDefault="002E1DF2" w:rsidP="00E8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2E1DF2" w:rsidRPr="009A02C8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2E1DF2" w:rsidRPr="009A02C8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2E1DF2" w:rsidRPr="009A02C8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F2" w:rsidRPr="009A02C8" w:rsidTr="00E853E7">
        <w:trPr>
          <w:trHeight w:val="454"/>
        </w:trPr>
        <w:tc>
          <w:tcPr>
            <w:tcW w:w="1951" w:type="dxa"/>
            <w:vAlign w:val="bottom"/>
          </w:tcPr>
          <w:p w:rsidR="002E1DF2" w:rsidRPr="00FA5ABE" w:rsidRDefault="002E1DF2" w:rsidP="00E8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2E1DF2" w:rsidRPr="009A02C8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2E1DF2" w:rsidRPr="009A02C8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2E1DF2" w:rsidRPr="006B2DB0" w:rsidRDefault="002E1DF2" w:rsidP="00E8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DF2" w:rsidRDefault="002E1DF2" w:rsidP="002E1DF2"/>
    <w:p w:rsidR="003B72E1" w:rsidRDefault="003B72E1"/>
    <w:sectPr w:rsidR="003B72E1" w:rsidSect="009A02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841D5"/>
    <w:multiLevelType w:val="hybridMultilevel"/>
    <w:tmpl w:val="4FEA368E"/>
    <w:lvl w:ilvl="0" w:tplc="1FD8178A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F2"/>
    <w:rsid w:val="002E1DF2"/>
    <w:rsid w:val="003B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1D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E1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E1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1D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E1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E1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2018-10-15T13:33:00Z</dcterms:created>
  <dcterms:modified xsi:type="dcterms:W3CDTF">2018-10-15T13:34:00Z</dcterms:modified>
</cp:coreProperties>
</file>